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2200" w:rsidRDefault="0050114C">
      <w:pPr>
        <w:rPr>
          <w:b/>
          <w:bCs/>
          <w:color w:val="ED7D31" w:themeColor="accent2"/>
        </w:rPr>
      </w:pPr>
      <w:r>
        <w:rPr>
          <w:b/>
          <w:bCs/>
          <w:color w:val="ED7D31" w:themeColor="accent2"/>
        </w:rPr>
        <w:t>A-B</w:t>
      </w:r>
      <w:r w:rsidR="00622200">
        <w:rPr>
          <w:b/>
          <w:bCs/>
          <w:color w:val="ED7D31" w:themeColor="accent2"/>
        </w:rPr>
        <w:t>.</w:t>
      </w:r>
    </w:p>
    <w:p w:rsidR="00622200" w:rsidRDefault="00622200">
      <w:r>
        <w:t xml:space="preserve">TE VINDEN OP: </w:t>
      </w:r>
      <w:hyperlink r:id="rId5" w:history="1">
        <w:r w:rsidR="0050114C" w:rsidRPr="003E1CE9">
          <w:rPr>
            <w:rStyle w:val="Hyperlink"/>
          </w:rPr>
          <w:t>https://profundum.academy/pfa_course/83438292d9a151233a91b0cc94aaf94e/</w:t>
        </w:r>
      </w:hyperlink>
      <w:r w:rsidR="0050114C">
        <w:t xml:space="preserve"> </w:t>
      </w:r>
    </w:p>
    <w:p w:rsidR="0050114C" w:rsidRPr="0050114C" w:rsidRDefault="0050114C" w:rsidP="0050114C">
      <w:pPr>
        <w:spacing w:before="375" w:after="375" w:line="240" w:lineRule="auto"/>
        <w:outlineLvl w:val="3"/>
        <w:rPr>
          <w:rFonts w:ascii="&amp;quot" w:eastAsia="Times New Roman" w:hAnsi="&amp;quot" w:cs="Times New Roman"/>
          <w:b/>
          <w:bCs/>
          <w:color w:val="FF5800"/>
          <w:sz w:val="30"/>
          <w:szCs w:val="30"/>
          <w:lang w:eastAsia="nl-NL"/>
        </w:rPr>
      </w:pPr>
      <w:r w:rsidRPr="0050114C">
        <w:rPr>
          <w:rFonts w:ascii="&amp;quot" w:eastAsia="Times New Roman" w:hAnsi="&amp;quot" w:cs="Times New Roman"/>
          <w:b/>
          <w:bCs/>
          <w:color w:val="FF5800"/>
          <w:sz w:val="30"/>
          <w:szCs w:val="30"/>
          <w:lang w:eastAsia="nl-NL"/>
        </w:rPr>
        <w:t>Cursus Inhoud</w:t>
      </w:r>
    </w:p>
    <w:p w:rsidR="0050114C" w:rsidRPr="0050114C" w:rsidRDefault="0050114C" w:rsidP="0050114C">
      <w:pPr>
        <w:spacing w:after="390" w:line="240" w:lineRule="auto"/>
        <w:rPr>
          <w:rFonts w:ascii="Arial" w:eastAsia="Times New Roman" w:hAnsi="Arial" w:cs="Arial"/>
          <w:color w:val="333333"/>
          <w:sz w:val="23"/>
          <w:szCs w:val="23"/>
          <w:lang w:eastAsia="nl-NL"/>
        </w:rPr>
      </w:pPr>
      <w:r w:rsidRPr="0050114C">
        <w:rPr>
          <w:rFonts w:ascii="Arial" w:eastAsia="Times New Roman" w:hAnsi="Arial" w:cs="Arial"/>
          <w:color w:val="333333"/>
          <w:sz w:val="23"/>
          <w:szCs w:val="23"/>
          <w:lang w:eastAsia="nl-NL"/>
        </w:rPr>
        <w:t>In deze basiscursus behandelen we de basiskennis rondom pijn. Hoe ontstaat pijn? Hoe ervaren wij pijn? Maar ook wat voor omstandigheden zorgen voor blijvende pijn? Daarnaast wordt er met name aandacht gegeven aan multidisciplinaire klinimetrie en behandeling.</w:t>
      </w:r>
    </w:p>
    <w:p w:rsidR="0050114C" w:rsidRPr="0050114C" w:rsidRDefault="0050114C" w:rsidP="0050114C">
      <w:pPr>
        <w:spacing w:after="390" w:line="240" w:lineRule="auto"/>
        <w:rPr>
          <w:rFonts w:ascii="Arial" w:eastAsia="Times New Roman" w:hAnsi="Arial" w:cs="Arial"/>
          <w:color w:val="333333"/>
          <w:sz w:val="23"/>
          <w:szCs w:val="23"/>
          <w:lang w:eastAsia="nl-NL"/>
        </w:rPr>
      </w:pPr>
      <w:r w:rsidRPr="0050114C">
        <w:rPr>
          <w:rFonts w:ascii="Arial" w:eastAsia="Times New Roman" w:hAnsi="Arial" w:cs="Arial"/>
          <w:color w:val="333333"/>
          <w:sz w:val="23"/>
          <w:szCs w:val="23"/>
          <w:lang w:eastAsia="nl-NL"/>
        </w:rPr>
        <w:t>Pijnklachten komen in verschillende vormen en intensiteit voor in de bekkenfysiotherapiepraktijk. Soms is er een duidelijke oorzaak of pathologie aan te wijzen, soms zijn de klachten ingebed in een complex raamwerk en is er niet direct zicht op de kern van het probleem.</w:t>
      </w:r>
    </w:p>
    <w:p w:rsidR="0050114C" w:rsidRPr="0050114C" w:rsidRDefault="0050114C" w:rsidP="0050114C">
      <w:pPr>
        <w:spacing w:after="390" w:line="240" w:lineRule="auto"/>
        <w:rPr>
          <w:rFonts w:ascii="Arial" w:eastAsia="Times New Roman" w:hAnsi="Arial" w:cs="Arial"/>
          <w:color w:val="333333"/>
          <w:sz w:val="23"/>
          <w:szCs w:val="23"/>
          <w:lang w:eastAsia="nl-NL"/>
        </w:rPr>
      </w:pPr>
      <w:r w:rsidRPr="0050114C">
        <w:rPr>
          <w:rFonts w:ascii="Arial" w:eastAsia="Times New Roman" w:hAnsi="Arial" w:cs="Arial"/>
          <w:color w:val="333333"/>
          <w:sz w:val="23"/>
          <w:szCs w:val="23"/>
          <w:lang w:eastAsia="nl-NL"/>
        </w:rPr>
        <w:t xml:space="preserve">Om een gefundeerde en efficiënte benadering van deze pijnklachten te kunnen geven, is uitgebreide achtergrondkennis van anatomie en fysiologie van het zenuwstelsel nodig. De nieuwste inzichten vanuit de neurowetenschap wijzen echter ook op betrokkenheid van het immuunsysteem, </w:t>
      </w:r>
      <w:proofErr w:type="spellStart"/>
      <w:r w:rsidRPr="0050114C">
        <w:rPr>
          <w:rFonts w:ascii="Arial" w:eastAsia="Times New Roman" w:hAnsi="Arial" w:cs="Arial"/>
          <w:color w:val="333333"/>
          <w:sz w:val="23"/>
          <w:szCs w:val="23"/>
          <w:lang w:eastAsia="nl-NL"/>
        </w:rPr>
        <w:t>endocrinologische</w:t>
      </w:r>
      <w:proofErr w:type="spellEnd"/>
      <w:r w:rsidRPr="0050114C">
        <w:rPr>
          <w:rFonts w:ascii="Arial" w:eastAsia="Times New Roman" w:hAnsi="Arial" w:cs="Arial"/>
          <w:color w:val="333333"/>
          <w:sz w:val="23"/>
          <w:szCs w:val="23"/>
          <w:lang w:eastAsia="nl-NL"/>
        </w:rPr>
        <w:t xml:space="preserve"> systeem, motorisch systeem, respiratoir systeem etc. binnen complexe netwerken. In deze Inleidende module wordt deze achtergrondkennis aangeboden en wordt er een praktische vertaalslag naar de eigen praktijk gemaakt.</w:t>
      </w:r>
    </w:p>
    <w:p w:rsidR="0050114C" w:rsidRPr="0050114C" w:rsidRDefault="0050114C" w:rsidP="0050114C">
      <w:pPr>
        <w:spacing w:after="390" w:line="240" w:lineRule="auto"/>
        <w:rPr>
          <w:rFonts w:ascii="Arial" w:eastAsia="Times New Roman" w:hAnsi="Arial" w:cs="Arial"/>
          <w:color w:val="333333"/>
          <w:sz w:val="23"/>
          <w:szCs w:val="23"/>
          <w:lang w:eastAsia="nl-NL"/>
        </w:rPr>
      </w:pPr>
      <w:r w:rsidRPr="0050114C">
        <w:rPr>
          <w:rFonts w:ascii="Arial" w:eastAsia="Times New Roman" w:hAnsi="Arial" w:cs="Arial"/>
          <w:b/>
          <w:bCs/>
          <w:color w:val="333333"/>
          <w:sz w:val="23"/>
          <w:szCs w:val="23"/>
          <w:lang w:eastAsia="nl-NL"/>
        </w:rPr>
        <w:t>Opbouw module</w:t>
      </w:r>
    </w:p>
    <w:p w:rsidR="0050114C" w:rsidRPr="0050114C" w:rsidRDefault="0050114C" w:rsidP="0050114C">
      <w:pPr>
        <w:spacing w:after="390" w:line="240" w:lineRule="auto"/>
        <w:rPr>
          <w:rFonts w:ascii="Arial" w:eastAsia="Times New Roman" w:hAnsi="Arial" w:cs="Arial"/>
          <w:color w:val="333333"/>
          <w:sz w:val="23"/>
          <w:szCs w:val="23"/>
          <w:lang w:eastAsia="nl-NL"/>
        </w:rPr>
      </w:pPr>
      <w:r w:rsidRPr="0050114C">
        <w:rPr>
          <w:rFonts w:ascii="Arial" w:eastAsia="Times New Roman" w:hAnsi="Arial" w:cs="Arial"/>
          <w:color w:val="333333"/>
          <w:sz w:val="23"/>
          <w:szCs w:val="23"/>
          <w:lang w:eastAsia="nl-NL"/>
        </w:rPr>
        <w:t xml:space="preserve">De inleidende module is opgebouwd uit twee lesdagen. De eerste lesdag staat in het teken van de belangrijkste ontwikkelingen in de pijnwetenschap. De </w:t>
      </w:r>
      <w:proofErr w:type="spellStart"/>
      <w:r w:rsidRPr="0050114C">
        <w:rPr>
          <w:rFonts w:ascii="Arial" w:eastAsia="Times New Roman" w:hAnsi="Arial" w:cs="Arial"/>
          <w:color w:val="333333"/>
          <w:sz w:val="23"/>
          <w:szCs w:val="23"/>
          <w:lang w:eastAsia="nl-NL"/>
        </w:rPr>
        <w:t>Protectometer</w:t>
      </w:r>
      <w:proofErr w:type="spellEnd"/>
      <w:r w:rsidRPr="0050114C">
        <w:rPr>
          <w:rFonts w:ascii="Arial" w:eastAsia="Times New Roman" w:hAnsi="Arial" w:cs="Arial"/>
          <w:color w:val="333333"/>
          <w:sz w:val="23"/>
          <w:szCs w:val="23"/>
          <w:lang w:eastAsia="nl-NL"/>
        </w:rPr>
        <w:t xml:space="preserve"> van Butler en </w:t>
      </w:r>
      <w:proofErr w:type="spellStart"/>
      <w:r w:rsidRPr="0050114C">
        <w:rPr>
          <w:rFonts w:ascii="Arial" w:eastAsia="Times New Roman" w:hAnsi="Arial" w:cs="Arial"/>
          <w:color w:val="333333"/>
          <w:sz w:val="23"/>
          <w:szCs w:val="23"/>
          <w:lang w:eastAsia="nl-NL"/>
        </w:rPr>
        <w:t>Moseley</w:t>
      </w:r>
      <w:proofErr w:type="spellEnd"/>
      <w:r w:rsidRPr="0050114C">
        <w:rPr>
          <w:rFonts w:ascii="Arial" w:eastAsia="Times New Roman" w:hAnsi="Arial" w:cs="Arial"/>
          <w:color w:val="333333"/>
          <w:sz w:val="23"/>
          <w:szCs w:val="23"/>
          <w:lang w:eastAsia="nl-NL"/>
        </w:rPr>
        <w:t xml:space="preserve"> (</w:t>
      </w:r>
      <w:proofErr w:type="spellStart"/>
      <w:r w:rsidRPr="0050114C">
        <w:rPr>
          <w:rFonts w:ascii="Arial" w:eastAsia="Times New Roman" w:hAnsi="Arial" w:cs="Arial"/>
          <w:color w:val="333333"/>
          <w:sz w:val="23"/>
          <w:szCs w:val="23"/>
          <w:lang w:eastAsia="nl-NL"/>
        </w:rPr>
        <w:t>Explain</w:t>
      </w:r>
      <w:proofErr w:type="spellEnd"/>
      <w:r w:rsidRPr="0050114C">
        <w:rPr>
          <w:rFonts w:ascii="Arial" w:eastAsia="Times New Roman" w:hAnsi="Arial" w:cs="Arial"/>
          <w:color w:val="333333"/>
          <w:sz w:val="23"/>
          <w:szCs w:val="23"/>
          <w:lang w:eastAsia="nl-NL"/>
        </w:rPr>
        <w:t xml:space="preserve"> </w:t>
      </w:r>
      <w:proofErr w:type="spellStart"/>
      <w:r w:rsidRPr="0050114C">
        <w:rPr>
          <w:rFonts w:ascii="Arial" w:eastAsia="Times New Roman" w:hAnsi="Arial" w:cs="Arial"/>
          <w:color w:val="333333"/>
          <w:sz w:val="23"/>
          <w:szCs w:val="23"/>
          <w:lang w:eastAsia="nl-NL"/>
        </w:rPr>
        <w:t>Pain</w:t>
      </w:r>
      <w:proofErr w:type="spellEnd"/>
      <w:r w:rsidRPr="0050114C">
        <w:rPr>
          <w:rFonts w:ascii="Arial" w:eastAsia="Times New Roman" w:hAnsi="Arial" w:cs="Arial"/>
          <w:color w:val="333333"/>
          <w:sz w:val="23"/>
          <w:szCs w:val="23"/>
          <w:lang w:eastAsia="nl-NL"/>
        </w:rPr>
        <w:t xml:space="preserve">) wordt geïntroduceerd als effectieve tool in de pijneducatie en vergroot het begrip en controlegevoel van de patiënt met chronische pijn. Via casuïstiek wordt de vertaalstap naar de praktijk gemaakt, met daarin aandacht voor kritische klinische reflectie op het eigen handelen in het verleden en de toekomst. Een interactieve dag met verfrissende </w:t>
      </w:r>
      <w:proofErr w:type="spellStart"/>
      <w:r w:rsidRPr="0050114C">
        <w:rPr>
          <w:rFonts w:ascii="Arial" w:eastAsia="Times New Roman" w:hAnsi="Arial" w:cs="Arial"/>
          <w:color w:val="333333"/>
          <w:sz w:val="23"/>
          <w:szCs w:val="23"/>
          <w:lang w:eastAsia="nl-NL"/>
        </w:rPr>
        <w:t>eye-openers</w:t>
      </w:r>
      <w:proofErr w:type="spellEnd"/>
      <w:r w:rsidRPr="0050114C">
        <w:rPr>
          <w:rFonts w:ascii="Arial" w:eastAsia="Times New Roman" w:hAnsi="Arial" w:cs="Arial"/>
          <w:color w:val="333333"/>
          <w:sz w:val="23"/>
          <w:szCs w:val="23"/>
          <w:lang w:eastAsia="nl-NL"/>
        </w:rPr>
        <w:t>!</w:t>
      </w:r>
    </w:p>
    <w:p w:rsidR="0050114C" w:rsidRPr="0050114C" w:rsidRDefault="0050114C" w:rsidP="0050114C">
      <w:pPr>
        <w:spacing w:after="390" w:line="240" w:lineRule="auto"/>
        <w:rPr>
          <w:rFonts w:ascii="Arial" w:eastAsia="Times New Roman" w:hAnsi="Arial" w:cs="Arial"/>
          <w:color w:val="333333"/>
          <w:sz w:val="23"/>
          <w:szCs w:val="23"/>
          <w:lang w:eastAsia="nl-NL"/>
        </w:rPr>
      </w:pPr>
      <w:r w:rsidRPr="0050114C">
        <w:rPr>
          <w:rFonts w:ascii="Arial" w:eastAsia="Times New Roman" w:hAnsi="Arial" w:cs="Arial"/>
          <w:color w:val="333333"/>
          <w:sz w:val="23"/>
          <w:szCs w:val="23"/>
          <w:lang w:eastAsia="nl-NL"/>
        </w:rPr>
        <w:t xml:space="preserve">De </w:t>
      </w:r>
      <w:r w:rsidRPr="0050114C">
        <w:rPr>
          <w:rFonts w:ascii="Arial" w:eastAsia="Times New Roman" w:hAnsi="Arial" w:cs="Arial"/>
          <w:b/>
          <w:bCs/>
          <w:color w:val="333333"/>
          <w:sz w:val="23"/>
          <w:szCs w:val="23"/>
          <w:lang w:eastAsia="nl-NL"/>
        </w:rPr>
        <w:t>voorbereidende activiteiten</w:t>
      </w:r>
      <w:r w:rsidRPr="0050114C">
        <w:rPr>
          <w:rFonts w:ascii="Arial" w:eastAsia="Times New Roman" w:hAnsi="Arial" w:cs="Arial"/>
          <w:color w:val="333333"/>
          <w:sz w:val="23"/>
          <w:szCs w:val="23"/>
          <w:lang w:eastAsia="nl-NL"/>
        </w:rPr>
        <w:t xml:space="preserve"> bestaan uit een e-</w:t>
      </w:r>
      <w:proofErr w:type="spellStart"/>
      <w:r w:rsidRPr="0050114C">
        <w:rPr>
          <w:rFonts w:ascii="Arial" w:eastAsia="Times New Roman" w:hAnsi="Arial" w:cs="Arial"/>
          <w:color w:val="333333"/>
          <w:sz w:val="23"/>
          <w:szCs w:val="23"/>
          <w:lang w:eastAsia="nl-NL"/>
        </w:rPr>
        <w:t>learning</w:t>
      </w:r>
      <w:proofErr w:type="spellEnd"/>
      <w:r w:rsidRPr="0050114C">
        <w:rPr>
          <w:rFonts w:ascii="Arial" w:eastAsia="Times New Roman" w:hAnsi="Arial" w:cs="Arial"/>
          <w:color w:val="333333"/>
          <w:sz w:val="23"/>
          <w:szCs w:val="23"/>
          <w:lang w:eastAsia="nl-NL"/>
        </w:rPr>
        <w:t xml:space="preserve"> neuroanatomie en e-</w:t>
      </w:r>
      <w:proofErr w:type="spellStart"/>
      <w:r w:rsidRPr="0050114C">
        <w:rPr>
          <w:rFonts w:ascii="Arial" w:eastAsia="Times New Roman" w:hAnsi="Arial" w:cs="Arial"/>
          <w:color w:val="333333"/>
          <w:sz w:val="23"/>
          <w:szCs w:val="23"/>
          <w:lang w:eastAsia="nl-NL"/>
        </w:rPr>
        <w:t>learning</w:t>
      </w:r>
      <w:proofErr w:type="spellEnd"/>
      <w:r w:rsidRPr="0050114C">
        <w:rPr>
          <w:rFonts w:ascii="Arial" w:eastAsia="Times New Roman" w:hAnsi="Arial" w:cs="Arial"/>
          <w:color w:val="333333"/>
          <w:sz w:val="23"/>
          <w:szCs w:val="23"/>
          <w:lang w:eastAsia="nl-NL"/>
        </w:rPr>
        <w:t xml:space="preserve"> voorwaarden voor herstel.</w:t>
      </w:r>
    </w:p>
    <w:p w:rsidR="0050114C" w:rsidRPr="0050114C" w:rsidRDefault="0050114C" w:rsidP="0050114C">
      <w:pPr>
        <w:spacing w:after="390" w:line="240" w:lineRule="auto"/>
        <w:rPr>
          <w:rFonts w:ascii="Arial" w:eastAsia="Times New Roman" w:hAnsi="Arial" w:cs="Arial"/>
          <w:color w:val="333333"/>
          <w:sz w:val="23"/>
          <w:szCs w:val="23"/>
          <w:lang w:eastAsia="nl-NL"/>
        </w:rPr>
      </w:pPr>
      <w:r w:rsidRPr="0050114C">
        <w:rPr>
          <w:rFonts w:ascii="Arial" w:eastAsia="Times New Roman" w:hAnsi="Arial" w:cs="Arial"/>
          <w:color w:val="333333"/>
          <w:sz w:val="23"/>
          <w:szCs w:val="23"/>
          <w:lang w:eastAsia="nl-NL"/>
        </w:rPr>
        <w:t xml:space="preserve">De </w:t>
      </w:r>
      <w:r w:rsidRPr="0050114C">
        <w:rPr>
          <w:rFonts w:ascii="Arial" w:eastAsia="Times New Roman" w:hAnsi="Arial" w:cs="Arial"/>
          <w:b/>
          <w:bCs/>
          <w:color w:val="333333"/>
          <w:sz w:val="23"/>
          <w:szCs w:val="23"/>
          <w:lang w:eastAsia="nl-NL"/>
        </w:rPr>
        <w:t>verwerkingsopdracht</w:t>
      </w:r>
      <w:r w:rsidRPr="0050114C">
        <w:rPr>
          <w:rFonts w:ascii="Arial" w:eastAsia="Times New Roman" w:hAnsi="Arial" w:cs="Arial"/>
          <w:color w:val="333333"/>
          <w:sz w:val="23"/>
          <w:szCs w:val="23"/>
          <w:lang w:eastAsia="nl-NL"/>
        </w:rPr>
        <w:t xml:space="preserve"> bestaat uit een implementatieopdracht en dient voldoende te zijn voor certificering.</w:t>
      </w:r>
    </w:p>
    <w:p w:rsidR="0050114C" w:rsidRPr="0050114C" w:rsidRDefault="0050114C" w:rsidP="0050114C">
      <w:pPr>
        <w:spacing w:before="375" w:after="375" w:line="240" w:lineRule="auto"/>
        <w:outlineLvl w:val="3"/>
        <w:rPr>
          <w:rFonts w:ascii="&amp;quot" w:eastAsia="Times New Roman" w:hAnsi="&amp;quot" w:cs="Times New Roman"/>
          <w:b/>
          <w:bCs/>
          <w:color w:val="FF5800"/>
          <w:sz w:val="30"/>
          <w:szCs w:val="30"/>
          <w:lang w:eastAsia="nl-NL"/>
        </w:rPr>
      </w:pPr>
      <w:r w:rsidRPr="0050114C">
        <w:rPr>
          <w:rFonts w:ascii="&amp;quot" w:eastAsia="Times New Roman" w:hAnsi="&amp;quot" w:cs="Times New Roman"/>
          <w:b/>
          <w:bCs/>
          <w:color w:val="FF5800"/>
          <w:sz w:val="30"/>
          <w:szCs w:val="30"/>
          <w:lang w:eastAsia="nl-NL"/>
        </w:rPr>
        <w:t>Leerdoelen</w:t>
      </w:r>
    </w:p>
    <w:p w:rsidR="0050114C" w:rsidRPr="0050114C" w:rsidRDefault="0050114C" w:rsidP="0050114C">
      <w:pPr>
        <w:spacing w:after="390" w:line="240" w:lineRule="auto"/>
        <w:rPr>
          <w:rFonts w:ascii="Arial" w:eastAsia="Times New Roman" w:hAnsi="Arial" w:cs="Arial"/>
          <w:color w:val="333333"/>
          <w:sz w:val="23"/>
          <w:szCs w:val="23"/>
          <w:lang w:eastAsia="nl-NL"/>
        </w:rPr>
      </w:pPr>
      <w:r w:rsidRPr="0050114C">
        <w:rPr>
          <w:rFonts w:ascii="Arial" w:eastAsia="Times New Roman" w:hAnsi="Arial" w:cs="Arial"/>
          <w:color w:val="333333"/>
          <w:sz w:val="23"/>
          <w:szCs w:val="23"/>
          <w:lang w:eastAsia="nl-NL"/>
        </w:rPr>
        <w:t>Doelstellingen van de module</w:t>
      </w:r>
    </w:p>
    <w:p w:rsidR="0050114C" w:rsidRPr="0050114C" w:rsidRDefault="0050114C" w:rsidP="0050114C">
      <w:pPr>
        <w:spacing w:after="390" w:line="240" w:lineRule="auto"/>
        <w:rPr>
          <w:rFonts w:ascii="Arial" w:eastAsia="Times New Roman" w:hAnsi="Arial" w:cs="Arial"/>
          <w:color w:val="333333"/>
          <w:sz w:val="23"/>
          <w:szCs w:val="23"/>
          <w:lang w:eastAsia="nl-NL"/>
        </w:rPr>
      </w:pPr>
      <w:r w:rsidRPr="0050114C">
        <w:rPr>
          <w:rFonts w:ascii="Arial" w:eastAsia="Times New Roman" w:hAnsi="Arial" w:cs="Arial"/>
          <w:color w:val="333333"/>
          <w:sz w:val="23"/>
          <w:szCs w:val="23"/>
          <w:lang w:eastAsia="nl-NL"/>
        </w:rPr>
        <w:t>De bekkenfysiotherapeut:</w:t>
      </w:r>
    </w:p>
    <w:p w:rsidR="0050114C" w:rsidRPr="0050114C" w:rsidRDefault="0050114C" w:rsidP="0050114C">
      <w:pPr>
        <w:numPr>
          <w:ilvl w:val="0"/>
          <w:numId w:val="5"/>
        </w:numPr>
        <w:spacing w:before="100" w:beforeAutospacing="1" w:after="100" w:afterAutospacing="1" w:line="240" w:lineRule="auto"/>
        <w:ind w:left="375"/>
        <w:rPr>
          <w:rFonts w:ascii="Arial" w:eastAsia="Times New Roman" w:hAnsi="Arial" w:cs="Arial"/>
          <w:color w:val="333333"/>
          <w:sz w:val="23"/>
          <w:szCs w:val="23"/>
          <w:lang w:eastAsia="nl-NL"/>
        </w:rPr>
      </w:pPr>
      <w:r w:rsidRPr="0050114C">
        <w:rPr>
          <w:rFonts w:ascii="Arial" w:eastAsia="Times New Roman" w:hAnsi="Arial" w:cs="Arial"/>
          <w:color w:val="333333"/>
          <w:sz w:val="23"/>
          <w:szCs w:val="23"/>
          <w:lang w:eastAsia="nl-NL"/>
        </w:rPr>
        <w:lastRenderedPageBreak/>
        <w:t xml:space="preserve">legt de </w:t>
      </w:r>
      <w:proofErr w:type="spellStart"/>
      <w:r w:rsidRPr="0050114C">
        <w:rPr>
          <w:rFonts w:ascii="Arial" w:eastAsia="Times New Roman" w:hAnsi="Arial" w:cs="Arial"/>
          <w:color w:val="333333"/>
          <w:sz w:val="23"/>
          <w:szCs w:val="23"/>
          <w:lang w:eastAsia="nl-NL"/>
        </w:rPr>
        <w:t>de</w:t>
      </w:r>
      <w:proofErr w:type="spellEnd"/>
      <w:r w:rsidRPr="0050114C">
        <w:rPr>
          <w:rFonts w:ascii="Arial" w:eastAsia="Times New Roman" w:hAnsi="Arial" w:cs="Arial"/>
          <w:color w:val="333333"/>
          <w:sz w:val="23"/>
          <w:szCs w:val="23"/>
          <w:lang w:eastAsia="nl-NL"/>
        </w:rPr>
        <w:t xml:space="preserve"> definitie "pijn" uit aan collega's en cliënten, met de bijbehorende neurogene, immunologische, </w:t>
      </w:r>
      <w:proofErr w:type="spellStart"/>
      <w:r w:rsidRPr="0050114C">
        <w:rPr>
          <w:rFonts w:ascii="Arial" w:eastAsia="Times New Roman" w:hAnsi="Arial" w:cs="Arial"/>
          <w:color w:val="333333"/>
          <w:sz w:val="23"/>
          <w:szCs w:val="23"/>
          <w:lang w:eastAsia="nl-NL"/>
        </w:rPr>
        <w:t>endocrinologische</w:t>
      </w:r>
      <w:proofErr w:type="spellEnd"/>
      <w:r w:rsidRPr="0050114C">
        <w:rPr>
          <w:rFonts w:ascii="Arial" w:eastAsia="Times New Roman" w:hAnsi="Arial" w:cs="Arial"/>
          <w:color w:val="333333"/>
          <w:sz w:val="23"/>
          <w:szCs w:val="23"/>
          <w:lang w:eastAsia="nl-NL"/>
        </w:rPr>
        <w:t xml:space="preserve">, </w:t>
      </w:r>
      <w:proofErr w:type="spellStart"/>
      <w:r w:rsidRPr="0050114C">
        <w:rPr>
          <w:rFonts w:ascii="Arial" w:eastAsia="Times New Roman" w:hAnsi="Arial" w:cs="Arial"/>
          <w:color w:val="333333"/>
          <w:sz w:val="23"/>
          <w:szCs w:val="23"/>
          <w:lang w:eastAsia="nl-NL"/>
        </w:rPr>
        <w:t>repiratoire</w:t>
      </w:r>
      <w:proofErr w:type="spellEnd"/>
      <w:r w:rsidRPr="0050114C">
        <w:rPr>
          <w:rFonts w:ascii="Arial" w:eastAsia="Times New Roman" w:hAnsi="Arial" w:cs="Arial"/>
          <w:color w:val="333333"/>
          <w:sz w:val="23"/>
          <w:szCs w:val="23"/>
          <w:lang w:eastAsia="nl-NL"/>
        </w:rPr>
        <w:t xml:space="preserve"> en motorische betrokkenheid.</w:t>
      </w:r>
    </w:p>
    <w:p w:rsidR="0050114C" w:rsidRPr="0050114C" w:rsidRDefault="0050114C" w:rsidP="0050114C">
      <w:pPr>
        <w:numPr>
          <w:ilvl w:val="0"/>
          <w:numId w:val="5"/>
        </w:numPr>
        <w:spacing w:before="100" w:beforeAutospacing="1" w:after="100" w:afterAutospacing="1" w:line="240" w:lineRule="auto"/>
        <w:ind w:left="375"/>
        <w:rPr>
          <w:rFonts w:ascii="Arial" w:eastAsia="Times New Roman" w:hAnsi="Arial" w:cs="Arial"/>
          <w:color w:val="333333"/>
          <w:sz w:val="23"/>
          <w:szCs w:val="23"/>
          <w:lang w:eastAsia="nl-NL"/>
        </w:rPr>
      </w:pPr>
      <w:r w:rsidRPr="0050114C">
        <w:rPr>
          <w:rFonts w:ascii="Arial" w:eastAsia="Times New Roman" w:hAnsi="Arial" w:cs="Arial"/>
          <w:color w:val="333333"/>
          <w:sz w:val="23"/>
          <w:szCs w:val="23"/>
          <w:lang w:eastAsia="nl-NL"/>
        </w:rPr>
        <w:t xml:space="preserve">implementeert de </w:t>
      </w:r>
      <w:proofErr w:type="spellStart"/>
      <w:r w:rsidRPr="0050114C">
        <w:rPr>
          <w:rFonts w:ascii="Arial" w:eastAsia="Times New Roman" w:hAnsi="Arial" w:cs="Arial"/>
          <w:color w:val="333333"/>
          <w:sz w:val="23"/>
          <w:szCs w:val="23"/>
          <w:lang w:eastAsia="nl-NL"/>
        </w:rPr>
        <w:t>proctectometer</w:t>
      </w:r>
      <w:proofErr w:type="spellEnd"/>
      <w:r w:rsidRPr="0050114C">
        <w:rPr>
          <w:rFonts w:ascii="Arial" w:eastAsia="Times New Roman" w:hAnsi="Arial" w:cs="Arial"/>
          <w:color w:val="333333"/>
          <w:sz w:val="23"/>
          <w:szCs w:val="23"/>
          <w:lang w:eastAsia="nl-NL"/>
        </w:rPr>
        <w:t xml:space="preserve"> bij cliënten en interprofessioneel</w:t>
      </w:r>
    </w:p>
    <w:p w:rsidR="0050114C" w:rsidRPr="0050114C" w:rsidRDefault="0050114C" w:rsidP="0050114C">
      <w:pPr>
        <w:numPr>
          <w:ilvl w:val="0"/>
          <w:numId w:val="5"/>
        </w:numPr>
        <w:spacing w:before="100" w:beforeAutospacing="1" w:after="100" w:afterAutospacing="1" w:line="240" w:lineRule="auto"/>
        <w:ind w:left="375"/>
        <w:rPr>
          <w:rFonts w:ascii="Arial" w:eastAsia="Times New Roman" w:hAnsi="Arial" w:cs="Arial"/>
          <w:color w:val="333333"/>
          <w:sz w:val="23"/>
          <w:szCs w:val="23"/>
          <w:lang w:eastAsia="nl-NL"/>
        </w:rPr>
      </w:pPr>
      <w:r w:rsidRPr="0050114C">
        <w:rPr>
          <w:rFonts w:ascii="Arial" w:eastAsia="Times New Roman" w:hAnsi="Arial" w:cs="Arial"/>
          <w:color w:val="333333"/>
          <w:sz w:val="23"/>
          <w:szCs w:val="23"/>
          <w:lang w:eastAsia="nl-NL"/>
        </w:rPr>
        <w:t xml:space="preserve">integreert de pijneducatie in de </w:t>
      </w:r>
      <w:proofErr w:type="spellStart"/>
      <w:r w:rsidRPr="0050114C">
        <w:rPr>
          <w:rFonts w:ascii="Arial" w:eastAsia="Times New Roman" w:hAnsi="Arial" w:cs="Arial"/>
          <w:color w:val="333333"/>
          <w:sz w:val="23"/>
          <w:szCs w:val="23"/>
          <w:lang w:eastAsia="nl-NL"/>
        </w:rPr>
        <w:t>bekkenfysiotherapeutische</w:t>
      </w:r>
      <w:proofErr w:type="spellEnd"/>
      <w:r w:rsidRPr="0050114C">
        <w:rPr>
          <w:rFonts w:ascii="Arial" w:eastAsia="Times New Roman" w:hAnsi="Arial" w:cs="Arial"/>
          <w:color w:val="333333"/>
          <w:sz w:val="23"/>
          <w:szCs w:val="23"/>
          <w:lang w:eastAsia="nl-NL"/>
        </w:rPr>
        <w:t xml:space="preserve"> behandeling op efficiënte wijze</w:t>
      </w:r>
    </w:p>
    <w:p w:rsidR="0050114C" w:rsidRPr="0050114C" w:rsidRDefault="0050114C" w:rsidP="0050114C">
      <w:pPr>
        <w:numPr>
          <w:ilvl w:val="0"/>
          <w:numId w:val="5"/>
        </w:numPr>
        <w:spacing w:before="100" w:beforeAutospacing="1" w:after="100" w:afterAutospacing="1" w:line="240" w:lineRule="auto"/>
        <w:ind w:left="375"/>
        <w:rPr>
          <w:rFonts w:ascii="Arial" w:eastAsia="Times New Roman" w:hAnsi="Arial" w:cs="Arial"/>
          <w:color w:val="333333"/>
          <w:sz w:val="23"/>
          <w:szCs w:val="23"/>
          <w:lang w:eastAsia="nl-NL"/>
        </w:rPr>
      </w:pPr>
      <w:r w:rsidRPr="0050114C">
        <w:rPr>
          <w:rFonts w:ascii="Arial" w:eastAsia="Times New Roman" w:hAnsi="Arial" w:cs="Arial"/>
          <w:color w:val="333333"/>
          <w:sz w:val="23"/>
          <w:szCs w:val="23"/>
          <w:lang w:eastAsia="nl-NL"/>
        </w:rPr>
        <w:t xml:space="preserve">gebruikt de best </w:t>
      </w:r>
      <w:proofErr w:type="spellStart"/>
      <w:r w:rsidRPr="0050114C">
        <w:rPr>
          <w:rFonts w:ascii="Arial" w:eastAsia="Times New Roman" w:hAnsi="Arial" w:cs="Arial"/>
          <w:color w:val="333333"/>
          <w:sz w:val="23"/>
          <w:szCs w:val="23"/>
          <w:lang w:eastAsia="nl-NL"/>
        </w:rPr>
        <w:t>evidence</w:t>
      </w:r>
      <w:proofErr w:type="spellEnd"/>
      <w:r w:rsidRPr="0050114C">
        <w:rPr>
          <w:rFonts w:ascii="Arial" w:eastAsia="Times New Roman" w:hAnsi="Arial" w:cs="Arial"/>
          <w:color w:val="333333"/>
          <w:sz w:val="23"/>
          <w:szCs w:val="23"/>
          <w:lang w:eastAsia="nl-NL"/>
        </w:rPr>
        <w:t xml:space="preserve"> vanuit pijnwetenschap bij het klinisch redeneren in de praktijk</w:t>
      </w:r>
    </w:p>
    <w:p w:rsidR="0050114C" w:rsidRPr="0050114C" w:rsidRDefault="0050114C" w:rsidP="0050114C">
      <w:pPr>
        <w:numPr>
          <w:ilvl w:val="0"/>
          <w:numId w:val="5"/>
        </w:numPr>
        <w:spacing w:before="100" w:beforeAutospacing="1" w:after="100" w:afterAutospacing="1" w:line="240" w:lineRule="auto"/>
        <w:ind w:left="375"/>
        <w:rPr>
          <w:rFonts w:ascii="Arial" w:eastAsia="Times New Roman" w:hAnsi="Arial" w:cs="Arial"/>
          <w:color w:val="333333"/>
          <w:sz w:val="23"/>
          <w:szCs w:val="23"/>
          <w:lang w:eastAsia="nl-NL"/>
        </w:rPr>
      </w:pPr>
      <w:r w:rsidRPr="0050114C">
        <w:rPr>
          <w:rFonts w:ascii="Arial" w:eastAsia="Times New Roman" w:hAnsi="Arial" w:cs="Arial"/>
          <w:color w:val="333333"/>
          <w:sz w:val="23"/>
          <w:szCs w:val="23"/>
          <w:lang w:eastAsia="nl-NL"/>
        </w:rPr>
        <w:t>structureert de pijneducatie middels een richtlijn met betrekking op inhoud en prioriteit in de praktijk</w:t>
      </w:r>
    </w:p>
    <w:p w:rsidR="0050114C" w:rsidRPr="0050114C" w:rsidRDefault="0050114C" w:rsidP="0050114C">
      <w:pPr>
        <w:numPr>
          <w:ilvl w:val="0"/>
          <w:numId w:val="5"/>
        </w:numPr>
        <w:spacing w:before="100" w:beforeAutospacing="1" w:after="100" w:afterAutospacing="1" w:line="240" w:lineRule="auto"/>
        <w:ind w:left="375"/>
        <w:rPr>
          <w:rFonts w:ascii="Arial" w:eastAsia="Times New Roman" w:hAnsi="Arial" w:cs="Arial"/>
          <w:color w:val="333333"/>
          <w:sz w:val="23"/>
          <w:szCs w:val="23"/>
          <w:lang w:eastAsia="nl-NL"/>
        </w:rPr>
      </w:pPr>
      <w:r w:rsidRPr="0050114C">
        <w:rPr>
          <w:rFonts w:ascii="Arial" w:eastAsia="Times New Roman" w:hAnsi="Arial" w:cs="Arial"/>
          <w:color w:val="333333"/>
          <w:sz w:val="23"/>
          <w:szCs w:val="23"/>
          <w:lang w:eastAsia="nl-NL"/>
        </w:rPr>
        <w:t>brengt een multidisciplinair netwerk tot stand rondom pijnbehandeling in de regio</w:t>
      </w:r>
    </w:p>
    <w:p w:rsidR="0050114C" w:rsidRPr="0050114C" w:rsidRDefault="0050114C" w:rsidP="0050114C">
      <w:pPr>
        <w:numPr>
          <w:ilvl w:val="0"/>
          <w:numId w:val="5"/>
        </w:numPr>
        <w:spacing w:before="100" w:beforeAutospacing="1" w:after="100" w:afterAutospacing="1" w:line="240" w:lineRule="auto"/>
        <w:ind w:left="375"/>
        <w:rPr>
          <w:rFonts w:ascii="Arial" w:eastAsia="Times New Roman" w:hAnsi="Arial" w:cs="Arial"/>
          <w:color w:val="333333"/>
          <w:sz w:val="23"/>
          <w:szCs w:val="23"/>
          <w:lang w:eastAsia="nl-NL"/>
        </w:rPr>
      </w:pPr>
      <w:r w:rsidRPr="0050114C">
        <w:rPr>
          <w:rFonts w:ascii="Arial" w:eastAsia="Times New Roman" w:hAnsi="Arial" w:cs="Arial"/>
          <w:color w:val="333333"/>
          <w:sz w:val="23"/>
          <w:szCs w:val="23"/>
          <w:lang w:eastAsia="nl-NL"/>
        </w:rPr>
        <w:t>beoordeelt diens eigen klinische redeneren in de praktijk</w:t>
      </w:r>
    </w:p>
    <w:p w:rsidR="0050114C" w:rsidRPr="0050114C" w:rsidRDefault="0050114C" w:rsidP="0050114C">
      <w:pPr>
        <w:numPr>
          <w:ilvl w:val="0"/>
          <w:numId w:val="5"/>
        </w:numPr>
        <w:spacing w:before="100" w:beforeAutospacing="1" w:after="100" w:afterAutospacing="1" w:line="240" w:lineRule="auto"/>
        <w:ind w:left="375"/>
        <w:rPr>
          <w:rFonts w:ascii="Arial" w:eastAsia="Times New Roman" w:hAnsi="Arial" w:cs="Arial"/>
          <w:color w:val="333333"/>
          <w:sz w:val="23"/>
          <w:szCs w:val="23"/>
          <w:lang w:eastAsia="nl-NL"/>
        </w:rPr>
      </w:pPr>
      <w:r w:rsidRPr="0050114C">
        <w:rPr>
          <w:rFonts w:ascii="Arial" w:eastAsia="Times New Roman" w:hAnsi="Arial" w:cs="Arial"/>
          <w:color w:val="333333"/>
          <w:sz w:val="23"/>
          <w:szCs w:val="23"/>
          <w:lang w:eastAsia="nl-NL"/>
        </w:rPr>
        <w:t>genereert persoonlijke leerdoelen op de korte en de lange termijn</w:t>
      </w:r>
    </w:p>
    <w:p w:rsidR="0050114C" w:rsidRPr="0050114C" w:rsidRDefault="0050114C" w:rsidP="0050114C">
      <w:pPr>
        <w:numPr>
          <w:ilvl w:val="0"/>
          <w:numId w:val="5"/>
        </w:numPr>
        <w:spacing w:before="100" w:beforeAutospacing="1" w:after="100" w:afterAutospacing="1" w:line="240" w:lineRule="auto"/>
        <w:ind w:left="375"/>
        <w:rPr>
          <w:rFonts w:ascii="Arial" w:eastAsia="Times New Roman" w:hAnsi="Arial" w:cs="Arial"/>
          <w:color w:val="333333"/>
          <w:sz w:val="23"/>
          <w:szCs w:val="23"/>
          <w:lang w:eastAsia="nl-NL"/>
        </w:rPr>
      </w:pPr>
      <w:r w:rsidRPr="0050114C">
        <w:rPr>
          <w:rFonts w:ascii="Arial" w:eastAsia="Times New Roman" w:hAnsi="Arial" w:cs="Arial"/>
          <w:color w:val="333333"/>
          <w:sz w:val="23"/>
          <w:szCs w:val="23"/>
          <w:lang w:eastAsia="nl-NL"/>
        </w:rPr>
        <w:t xml:space="preserve">hanteert betrouwbaar en onderbouwd een </w:t>
      </w:r>
      <w:proofErr w:type="spellStart"/>
      <w:r w:rsidRPr="0050114C">
        <w:rPr>
          <w:rFonts w:ascii="Arial" w:eastAsia="Times New Roman" w:hAnsi="Arial" w:cs="Arial"/>
          <w:color w:val="333333"/>
          <w:sz w:val="23"/>
          <w:szCs w:val="23"/>
          <w:lang w:eastAsia="nl-NL"/>
        </w:rPr>
        <w:t>artrogeen</w:t>
      </w:r>
      <w:proofErr w:type="spellEnd"/>
      <w:r w:rsidRPr="0050114C">
        <w:rPr>
          <w:rFonts w:ascii="Arial" w:eastAsia="Times New Roman" w:hAnsi="Arial" w:cs="Arial"/>
          <w:color w:val="333333"/>
          <w:sz w:val="23"/>
          <w:szCs w:val="23"/>
          <w:lang w:eastAsia="nl-NL"/>
        </w:rPr>
        <w:t xml:space="preserve"> onderzoek bij de lage rug, bekken en heupregio</w:t>
      </w:r>
    </w:p>
    <w:p w:rsidR="0050114C" w:rsidRPr="0050114C" w:rsidRDefault="0050114C" w:rsidP="0050114C">
      <w:pPr>
        <w:numPr>
          <w:ilvl w:val="0"/>
          <w:numId w:val="5"/>
        </w:numPr>
        <w:spacing w:before="100" w:beforeAutospacing="1" w:after="100" w:afterAutospacing="1" w:line="240" w:lineRule="auto"/>
        <w:ind w:left="375"/>
        <w:rPr>
          <w:rFonts w:ascii="Arial" w:eastAsia="Times New Roman" w:hAnsi="Arial" w:cs="Arial"/>
          <w:color w:val="333333"/>
          <w:sz w:val="23"/>
          <w:szCs w:val="23"/>
          <w:lang w:eastAsia="nl-NL"/>
        </w:rPr>
      </w:pPr>
      <w:r w:rsidRPr="0050114C">
        <w:rPr>
          <w:rFonts w:ascii="Arial" w:eastAsia="Times New Roman" w:hAnsi="Arial" w:cs="Arial"/>
          <w:color w:val="333333"/>
          <w:sz w:val="23"/>
          <w:szCs w:val="23"/>
          <w:lang w:eastAsia="nl-NL"/>
        </w:rPr>
        <w:t>associeert de gegevens uit het lichamelijk onderzoek met elkaar</w:t>
      </w:r>
    </w:p>
    <w:p w:rsidR="0050114C" w:rsidRPr="0050114C" w:rsidRDefault="0050114C" w:rsidP="0050114C">
      <w:pPr>
        <w:numPr>
          <w:ilvl w:val="0"/>
          <w:numId w:val="5"/>
        </w:numPr>
        <w:spacing w:before="100" w:beforeAutospacing="1" w:after="100" w:afterAutospacing="1" w:line="240" w:lineRule="auto"/>
        <w:ind w:left="375"/>
        <w:rPr>
          <w:rFonts w:ascii="Arial" w:eastAsia="Times New Roman" w:hAnsi="Arial" w:cs="Arial"/>
          <w:color w:val="333333"/>
          <w:sz w:val="23"/>
          <w:szCs w:val="23"/>
          <w:lang w:eastAsia="nl-NL"/>
        </w:rPr>
      </w:pPr>
      <w:r w:rsidRPr="0050114C">
        <w:rPr>
          <w:rFonts w:ascii="Arial" w:eastAsia="Times New Roman" w:hAnsi="Arial" w:cs="Arial"/>
          <w:color w:val="333333"/>
          <w:sz w:val="23"/>
          <w:szCs w:val="23"/>
          <w:lang w:eastAsia="nl-NL"/>
        </w:rPr>
        <w:t>voert een betrouwbaar en onderbouwd onderzoek naar motor control uit</w:t>
      </w:r>
    </w:p>
    <w:p w:rsidR="0050114C" w:rsidRPr="0050114C" w:rsidRDefault="0050114C" w:rsidP="0050114C">
      <w:pPr>
        <w:numPr>
          <w:ilvl w:val="0"/>
          <w:numId w:val="5"/>
        </w:numPr>
        <w:spacing w:before="100" w:beforeAutospacing="1" w:after="100" w:afterAutospacing="1" w:line="240" w:lineRule="auto"/>
        <w:ind w:left="375"/>
        <w:rPr>
          <w:rFonts w:ascii="Arial" w:eastAsia="Times New Roman" w:hAnsi="Arial" w:cs="Arial"/>
          <w:color w:val="333333"/>
          <w:sz w:val="23"/>
          <w:szCs w:val="23"/>
          <w:lang w:eastAsia="nl-NL"/>
        </w:rPr>
      </w:pPr>
      <w:r w:rsidRPr="0050114C">
        <w:rPr>
          <w:rFonts w:ascii="Arial" w:eastAsia="Times New Roman" w:hAnsi="Arial" w:cs="Arial"/>
          <w:color w:val="333333"/>
          <w:sz w:val="23"/>
          <w:szCs w:val="23"/>
          <w:lang w:eastAsia="nl-NL"/>
        </w:rPr>
        <w:t xml:space="preserve">legt verbanden met musculaire betrokkenheid, motor control en het </w:t>
      </w:r>
      <w:proofErr w:type="spellStart"/>
      <w:r w:rsidRPr="0050114C">
        <w:rPr>
          <w:rFonts w:ascii="Arial" w:eastAsia="Times New Roman" w:hAnsi="Arial" w:cs="Arial"/>
          <w:color w:val="333333"/>
          <w:sz w:val="23"/>
          <w:szCs w:val="23"/>
          <w:lang w:eastAsia="nl-NL"/>
        </w:rPr>
        <w:t>artrogene</w:t>
      </w:r>
      <w:proofErr w:type="spellEnd"/>
      <w:r w:rsidRPr="0050114C">
        <w:rPr>
          <w:rFonts w:ascii="Arial" w:eastAsia="Times New Roman" w:hAnsi="Arial" w:cs="Arial"/>
          <w:color w:val="333333"/>
          <w:sz w:val="23"/>
          <w:szCs w:val="23"/>
          <w:lang w:eastAsia="nl-NL"/>
        </w:rPr>
        <w:t xml:space="preserve"> onderzoek</w:t>
      </w:r>
    </w:p>
    <w:p w:rsidR="0050114C" w:rsidRPr="0050114C" w:rsidRDefault="0050114C" w:rsidP="0050114C">
      <w:pPr>
        <w:numPr>
          <w:ilvl w:val="0"/>
          <w:numId w:val="5"/>
        </w:numPr>
        <w:spacing w:before="100" w:beforeAutospacing="1" w:after="100" w:afterAutospacing="1" w:line="240" w:lineRule="auto"/>
        <w:ind w:left="375"/>
        <w:rPr>
          <w:rFonts w:ascii="Arial" w:eastAsia="Times New Roman" w:hAnsi="Arial" w:cs="Arial"/>
          <w:color w:val="333333"/>
          <w:sz w:val="23"/>
          <w:szCs w:val="23"/>
          <w:lang w:eastAsia="nl-NL"/>
        </w:rPr>
      </w:pPr>
      <w:r w:rsidRPr="0050114C">
        <w:rPr>
          <w:rFonts w:ascii="Arial" w:eastAsia="Times New Roman" w:hAnsi="Arial" w:cs="Arial"/>
          <w:color w:val="333333"/>
          <w:sz w:val="23"/>
          <w:szCs w:val="23"/>
          <w:lang w:eastAsia="nl-NL"/>
        </w:rPr>
        <w:t xml:space="preserve">ontwerpt een onderbouwde </w:t>
      </w:r>
      <w:proofErr w:type="spellStart"/>
      <w:r w:rsidRPr="0050114C">
        <w:rPr>
          <w:rFonts w:ascii="Arial" w:eastAsia="Times New Roman" w:hAnsi="Arial" w:cs="Arial"/>
          <w:color w:val="333333"/>
          <w:sz w:val="23"/>
          <w:szCs w:val="23"/>
          <w:lang w:eastAsia="nl-NL"/>
        </w:rPr>
        <w:t>bekkenfysiotherapeutische</w:t>
      </w:r>
      <w:proofErr w:type="spellEnd"/>
      <w:r w:rsidRPr="0050114C">
        <w:rPr>
          <w:rFonts w:ascii="Arial" w:eastAsia="Times New Roman" w:hAnsi="Arial" w:cs="Arial"/>
          <w:color w:val="333333"/>
          <w:sz w:val="23"/>
          <w:szCs w:val="23"/>
          <w:lang w:eastAsia="nl-NL"/>
        </w:rPr>
        <w:t xml:space="preserve"> hypothese naar aanleiding van de anamnese en onderzoek.</w:t>
      </w:r>
    </w:p>
    <w:p w:rsidR="0050114C" w:rsidRPr="0050114C" w:rsidRDefault="0050114C" w:rsidP="0050114C">
      <w:pPr>
        <w:spacing w:before="375" w:after="375" w:line="240" w:lineRule="auto"/>
        <w:outlineLvl w:val="3"/>
        <w:rPr>
          <w:rFonts w:ascii="&amp;quot" w:eastAsia="Times New Roman" w:hAnsi="&amp;quot" w:cs="Times New Roman"/>
          <w:b/>
          <w:bCs/>
          <w:color w:val="FF5800"/>
          <w:sz w:val="30"/>
          <w:szCs w:val="30"/>
          <w:lang w:eastAsia="nl-NL"/>
        </w:rPr>
      </w:pPr>
      <w:r w:rsidRPr="0050114C">
        <w:rPr>
          <w:rFonts w:ascii="&amp;quot" w:eastAsia="Times New Roman" w:hAnsi="&amp;quot" w:cs="Times New Roman"/>
          <w:b/>
          <w:bCs/>
          <w:color w:val="FF5800"/>
          <w:sz w:val="30"/>
          <w:szCs w:val="30"/>
          <w:lang w:eastAsia="nl-NL"/>
        </w:rPr>
        <w:t>Studiebelastingsuren</w:t>
      </w:r>
    </w:p>
    <w:p w:rsidR="0050114C" w:rsidRPr="0050114C" w:rsidRDefault="0050114C" w:rsidP="0050114C">
      <w:pPr>
        <w:spacing w:after="0" w:line="240" w:lineRule="auto"/>
        <w:rPr>
          <w:rFonts w:ascii="Times New Roman" w:eastAsia="Times New Roman" w:hAnsi="Times New Roman" w:cs="Times New Roman"/>
          <w:sz w:val="24"/>
          <w:szCs w:val="24"/>
          <w:lang w:eastAsia="nl-NL"/>
        </w:rPr>
      </w:pPr>
      <w:r w:rsidRPr="0050114C">
        <w:rPr>
          <w:rFonts w:ascii="Arial" w:eastAsia="Times New Roman" w:hAnsi="Arial" w:cs="Arial"/>
          <w:color w:val="333333"/>
          <w:sz w:val="24"/>
          <w:szCs w:val="24"/>
          <w:shd w:val="clear" w:color="auto" w:fill="FFFFFF"/>
          <w:lang w:eastAsia="nl-NL"/>
        </w:rPr>
        <w:t xml:space="preserve">5 </w:t>
      </w:r>
    </w:p>
    <w:p w:rsidR="0050114C" w:rsidRPr="0050114C" w:rsidRDefault="0050114C" w:rsidP="0050114C">
      <w:pPr>
        <w:spacing w:before="375" w:after="375" w:line="240" w:lineRule="auto"/>
        <w:outlineLvl w:val="3"/>
        <w:rPr>
          <w:rFonts w:ascii="&amp;quot" w:eastAsia="Times New Roman" w:hAnsi="&amp;quot" w:cs="Times New Roman"/>
          <w:b/>
          <w:bCs/>
          <w:color w:val="FF5800"/>
          <w:sz w:val="30"/>
          <w:szCs w:val="30"/>
          <w:lang w:eastAsia="nl-NL"/>
        </w:rPr>
      </w:pPr>
      <w:r w:rsidRPr="0050114C">
        <w:rPr>
          <w:rFonts w:ascii="&amp;quot" w:eastAsia="Times New Roman" w:hAnsi="&amp;quot" w:cs="Times New Roman"/>
          <w:b/>
          <w:bCs/>
          <w:color w:val="FF5800"/>
          <w:sz w:val="30"/>
          <w:szCs w:val="30"/>
          <w:lang w:eastAsia="nl-NL"/>
        </w:rPr>
        <w:t>Uitleg over de studiebelastingsuren</w:t>
      </w:r>
    </w:p>
    <w:p w:rsidR="0050114C" w:rsidRPr="0050114C" w:rsidRDefault="0050114C" w:rsidP="0050114C">
      <w:pPr>
        <w:spacing w:after="390" w:line="240" w:lineRule="auto"/>
        <w:rPr>
          <w:rFonts w:ascii="Arial" w:eastAsia="Times New Roman" w:hAnsi="Arial" w:cs="Arial"/>
          <w:color w:val="333333"/>
          <w:sz w:val="23"/>
          <w:szCs w:val="23"/>
          <w:lang w:eastAsia="nl-NL"/>
        </w:rPr>
      </w:pPr>
      <w:r w:rsidRPr="0050114C">
        <w:rPr>
          <w:rFonts w:ascii="Arial" w:eastAsia="Times New Roman" w:hAnsi="Arial" w:cs="Arial"/>
          <w:color w:val="333333"/>
          <w:sz w:val="23"/>
          <w:szCs w:val="23"/>
          <w:lang w:eastAsia="nl-NL"/>
        </w:rPr>
        <w:t xml:space="preserve">De studiebelastingsuren gaan over de tijd die je aan de </w:t>
      </w:r>
      <w:r w:rsidR="00D84A1C">
        <w:rPr>
          <w:rFonts w:ascii="Arial" w:eastAsia="Times New Roman" w:hAnsi="Arial" w:cs="Arial"/>
          <w:color w:val="333333"/>
          <w:sz w:val="23"/>
          <w:szCs w:val="23"/>
          <w:lang w:eastAsia="nl-NL"/>
        </w:rPr>
        <w:t>ondersteunend</w:t>
      </w:r>
      <w:r w:rsidR="0050501A">
        <w:rPr>
          <w:rFonts w:ascii="Arial" w:eastAsia="Times New Roman" w:hAnsi="Arial" w:cs="Arial"/>
          <w:color w:val="333333"/>
          <w:sz w:val="23"/>
          <w:szCs w:val="23"/>
          <w:lang w:eastAsia="nl-NL"/>
        </w:rPr>
        <w:t xml:space="preserve">e </w:t>
      </w:r>
      <w:r w:rsidRPr="0050114C">
        <w:rPr>
          <w:rFonts w:ascii="Arial" w:eastAsia="Times New Roman" w:hAnsi="Arial" w:cs="Arial"/>
          <w:color w:val="333333"/>
          <w:sz w:val="23"/>
          <w:szCs w:val="23"/>
          <w:lang w:eastAsia="nl-NL"/>
        </w:rPr>
        <w:t>e-</w:t>
      </w:r>
      <w:proofErr w:type="spellStart"/>
      <w:r w:rsidRPr="0050114C">
        <w:rPr>
          <w:rFonts w:ascii="Arial" w:eastAsia="Times New Roman" w:hAnsi="Arial" w:cs="Arial"/>
          <w:color w:val="333333"/>
          <w:sz w:val="23"/>
          <w:szCs w:val="23"/>
          <w:lang w:eastAsia="nl-NL"/>
        </w:rPr>
        <w:t>learning</w:t>
      </w:r>
      <w:proofErr w:type="spellEnd"/>
      <w:r w:rsidRPr="0050114C">
        <w:rPr>
          <w:rFonts w:ascii="Arial" w:eastAsia="Times New Roman" w:hAnsi="Arial" w:cs="Arial"/>
          <w:color w:val="333333"/>
          <w:sz w:val="23"/>
          <w:szCs w:val="23"/>
          <w:lang w:eastAsia="nl-NL"/>
        </w:rPr>
        <w:t xml:space="preserve"> besteedt. Voor deze cursus bestaat deze uit twee onderdelen</w:t>
      </w:r>
      <w:r w:rsidR="00D84A1C">
        <w:rPr>
          <w:rFonts w:ascii="Arial" w:eastAsia="Times New Roman" w:hAnsi="Arial" w:cs="Arial"/>
          <w:color w:val="333333"/>
          <w:sz w:val="23"/>
          <w:szCs w:val="23"/>
          <w:lang w:eastAsia="nl-NL"/>
        </w:rPr>
        <w:t>. D</w:t>
      </w:r>
      <w:r w:rsidR="00BE5D7D">
        <w:rPr>
          <w:rFonts w:ascii="Arial" w:eastAsia="Times New Roman" w:hAnsi="Arial" w:cs="Arial"/>
          <w:color w:val="333333"/>
          <w:sz w:val="23"/>
          <w:szCs w:val="23"/>
          <w:lang w:eastAsia="nl-NL"/>
        </w:rPr>
        <w:t xml:space="preserve">e eerste doe je als voorbereiding. De tweede krijg je zodra je met de modules gaat </w:t>
      </w:r>
      <w:proofErr w:type="spellStart"/>
      <w:r w:rsidR="00BE5D7D">
        <w:rPr>
          <w:rFonts w:ascii="Arial" w:eastAsia="Times New Roman" w:hAnsi="Arial" w:cs="Arial"/>
          <w:color w:val="333333"/>
          <w:sz w:val="23"/>
          <w:szCs w:val="23"/>
          <w:lang w:eastAsia="nl-NL"/>
        </w:rPr>
        <w:t>starte</w:t>
      </w:r>
      <w:proofErr w:type="spellEnd"/>
    </w:p>
    <w:p w:rsidR="0050114C" w:rsidRDefault="0050114C" w:rsidP="005025D4">
      <w:pPr>
        <w:numPr>
          <w:ilvl w:val="0"/>
          <w:numId w:val="6"/>
        </w:numPr>
        <w:spacing w:before="100" w:beforeAutospacing="1" w:after="100" w:afterAutospacing="1" w:line="240" w:lineRule="auto"/>
        <w:ind w:left="375"/>
        <w:rPr>
          <w:rFonts w:ascii="Arial" w:eastAsia="Times New Roman" w:hAnsi="Arial" w:cs="Arial"/>
          <w:color w:val="333333"/>
          <w:sz w:val="23"/>
          <w:szCs w:val="23"/>
          <w:lang w:eastAsia="nl-NL"/>
        </w:rPr>
      </w:pPr>
      <w:r w:rsidRPr="0050114C">
        <w:rPr>
          <w:rFonts w:ascii="Arial" w:eastAsia="Times New Roman" w:hAnsi="Arial" w:cs="Arial"/>
          <w:color w:val="333333"/>
          <w:sz w:val="23"/>
          <w:szCs w:val="23"/>
          <w:lang w:eastAsia="nl-NL"/>
        </w:rPr>
        <w:t>E-</w:t>
      </w:r>
      <w:proofErr w:type="spellStart"/>
      <w:r w:rsidRPr="0050114C">
        <w:rPr>
          <w:rFonts w:ascii="Arial" w:eastAsia="Times New Roman" w:hAnsi="Arial" w:cs="Arial"/>
          <w:color w:val="333333"/>
          <w:sz w:val="23"/>
          <w:szCs w:val="23"/>
          <w:lang w:eastAsia="nl-NL"/>
        </w:rPr>
        <w:t>learning</w:t>
      </w:r>
      <w:proofErr w:type="spellEnd"/>
      <w:r w:rsidRPr="0050114C">
        <w:rPr>
          <w:rFonts w:ascii="Arial" w:eastAsia="Times New Roman" w:hAnsi="Arial" w:cs="Arial"/>
          <w:color w:val="333333"/>
          <w:sz w:val="23"/>
          <w:szCs w:val="23"/>
          <w:lang w:eastAsia="nl-NL"/>
        </w:rPr>
        <w:t xml:space="preserve"> module: inleiding in </w:t>
      </w:r>
      <w:r w:rsidR="00BE5D7D">
        <w:rPr>
          <w:rFonts w:ascii="Arial" w:eastAsia="Times New Roman" w:hAnsi="Arial" w:cs="Arial"/>
          <w:color w:val="333333"/>
          <w:sz w:val="23"/>
          <w:szCs w:val="23"/>
          <w:lang w:eastAsia="nl-NL"/>
        </w:rPr>
        <w:t xml:space="preserve">chronische </w:t>
      </w:r>
      <w:r w:rsidRPr="0050114C">
        <w:rPr>
          <w:rFonts w:ascii="Arial" w:eastAsia="Times New Roman" w:hAnsi="Arial" w:cs="Arial"/>
          <w:color w:val="333333"/>
          <w:sz w:val="23"/>
          <w:szCs w:val="23"/>
          <w:lang w:eastAsia="nl-NL"/>
        </w:rPr>
        <w:t>pij</w:t>
      </w:r>
      <w:r w:rsidR="00BE5D7D">
        <w:rPr>
          <w:rFonts w:ascii="Arial" w:eastAsia="Times New Roman" w:hAnsi="Arial" w:cs="Arial"/>
          <w:color w:val="333333"/>
          <w:sz w:val="23"/>
          <w:szCs w:val="23"/>
          <w:lang w:eastAsia="nl-NL"/>
        </w:rPr>
        <w:t xml:space="preserve">n, </w:t>
      </w:r>
      <w:r w:rsidRPr="005025D4">
        <w:rPr>
          <w:rFonts w:ascii="Arial" w:eastAsia="Times New Roman" w:hAnsi="Arial" w:cs="Arial"/>
          <w:color w:val="333333"/>
          <w:sz w:val="23"/>
          <w:szCs w:val="23"/>
          <w:lang w:eastAsia="nl-NL"/>
        </w:rPr>
        <w:t>herstelmechanismen en voorwaarden</w:t>
      </w:r>
    </w:p>
    <w:p w:rsidR="00BE5D7D" w:rsidRPr="005025D4" w:rsidRDefault="00BE5D7D" w:rsidP="005025D4">
      <w:pPr>
        <w:numPr>
          <w:ilvl w:val="0"/>
          <w:numId w:val="6"/>
        </w:numPr>
        <w:spacing w:before="100" w:beforeAutospacing="1" w:after="100" w:afterAutospacing="1" w:line="240" w:lineRule="auto"/>
        <w:ind w:left="375"/>
        <w:rPr>
          <w:rFonts w:ascii="Arial" w:eastAsia="Times New Roman" w:hAnsi="Arial" w:cs="Arial"/>
          <w:color w:val="333333"/>
          <w:sz w:val="23"/>
          <w:szCs w:val="23"/>
          <w:lang w:eastAsia="nl-NL"/>
        </w:rPr>
      </w:pPr>
      <w:r>
        <w:rPr>
          <w:rFonts w:ascii="Arial" w:eastAsia="Times New Roman" w:hAnsi="Arial" w:cs="Arial"/>
          <w:color w:val="333333"/>
          <w:sz w:val="23"/>
          <w:szCs w:val="23"/>
          <w:lang w:eastAsia="nl-NL"/>
        </w:rPr>
        <w:t xml:space="preserve">De basismodule chronische pijn heeft dus ook een eigen ondersteunende </w:t>
      </w:r>
      <w:proofErr w:type="spellStart"/>
      <w:r>
        <w:rPr>
          <w:rFonts w:ascii="Arial" w:eastAsia="Times New Roman" w:hAnsi="Arial" w:cs="Arial"/>
          <w:color w:val="333333"/>
          <w:sz w:val="23"/>
          <w:szCs w:val="23"/>
          <w:lang w:eastAsia="nl-NL"/>
        </w:rPr>
        <w:t>elearning</w:t>
      </w:r>
      <w:proofErr w:type="spellEnd"/>
    </w:p>
    <w:p w:rsidR="0050114C" w:rsidRDefault="0050114C" w:rsidP="0050114C">
      <w:pPr>
        <w:spacing w:after="390" w:line="240" w:lineRule="auto"/>
        <w:rPr>
          <w:rFonts w:ascii="Arial" w:eastAsia="Times New Roman" w:hAnsi="Arial" w:cs="Arial"/>
          <w:color w:val="333333"/>
          <w:sz w:val="23"/>
          <w:szCs w:val="23"/>
          <w:lang w:eastAsia="nl-NL"/>
        </w:rPr>
      </w:pPr>
      <w:r w:rsidRPr="0050114C">
        <w:rPr>
          <w:rFonts w:ascii="Arial" w:eastAsia="Times New Roman" w:hAnsi="Arial" w:cs="Arial"/>
          <w:color w:val="333333"/>
          <w:sz w:val="23"/>
          <w:szCs w:val="23"/>
          <w:lang w:eastAsia="nl-NL"/>
        </w:rPr>
        <w:t xml:space="preserve">Daarnaast sluit je de cursus af met een </w:t>
      </w:r>
      <w:r w:rsidRPr="0050114C">
        <w:rPr>
          <w:rFonts w:ascii="Arial" w:eastAsia="Times New Roman" w:hAnsi="Arial" w:cs="Arial"/>
          <w:b/>
          <w:bCs/>
          <w:color w:val="333333"/>
          <w:sz w:val="23"/>
          <w:szCs w:val="23"/>
          <w:lang w:eastAsia="nl-NL"/>
        </w:rPr>
        <w:t>implementatie opdracht</w:t>
      </w:r>
      <w:r w:rsidRPr="0050114C">
        <w:rPr>
          <w:rFonts w:ascii="Arial" w:eastAsia="Times New Roman" w:hAnsi="Arial" w:cs="Arial"/>
          <w:color w:val="333333"/>
          <w:sz w:val="23"/>
          <w:szCs w:val="23"/>
          <w:lang w:eastAsia="nl-NL"/>
        </w:rPr>
        <w:t>. Deze is nodig om de accreditatiepunten voor de zelfstudie te behalen.</w:t>
      </w:r>
    </w:p>
    <w:p w:rsidR="00BE5D7D" w:rsidRPr="0050114C" w:rsidRDefault="00BE5D7D" w:rsidP="0050114C">
      <w:pPr>
        <w:spacing w:after="390" w:line="240" w:lineRule="auto"/>
        <w:rPr>
          <w:rFonts w:ascii="Arial" w:eastAsia="Times New Roman" w:hAnsi="Arial" w:cs="Arial"/>
          <w:color w:val="333333"/>
          <w:sz w:val="23"/>
          <w:szCs w:val="23"/>
          <w:lang w:eastAsia="nl-NL"/>
        </w:rPr>
      </w:pPr>
      <w:r>
        <w:rPr>
          <w:rFonts w:ascii="Arial" w:eastAsia="Times New Roman" w:hAnsi="Arial" w:cs="Arial"/>
          <w:color w:val="333333"/>
          <w:sz w:val="23"/>
          <w:szCs w:val="23"/>
          <w:lang w:eastAsia="nl-NL"/>
        </w:rPr>
        <w:t xml:space="preserve">De </w:t>
      </w:r>
      <w:proofErr w:type="spellStart"/>
      <w:r>
        <w:rPr>
          <w:rFonts w:ascii="Arial" w:eastAsia="Times New Roman" w:hAnsi="Arial" w:cs="Arial"/>
          <w:color w:val="333333"/>
          <w:sz w:val="23"/>
          <w:szCs w:val="23"/>
          <w:lang w:eastAsia="nl-NL"/>
        </w:rPr>
        <w:t>elearning</w:t>
      </w:r>
      <w:proofErr w:type="spellEnd"/>
      <w:r>
        <w:rPr>
          <w:rFonts w:ascii="Arial" w:eastAsia="Times New Roman" w:hAnsi="Arial" w:cs="Arial"/>
          <w:color w:val="333333"/>
          <w:sz w:val="23"/>
          <w:szCs w:val="23"/>
          <w:lang w:eastAsia="nl-NL"/>
        </w:rPr>
        <w:t xml:space="preserve"> is voorwaardelijk voor het volgen van de module. De kosten van de </w:t>
      </w:r>
      <w:proofErr w:type="spellStart"/>
      <w:r>
        <w:rPr>
          <w:rFonts w:ascii="Arial" w:eastAsia="Times New Roman" w:hAnsi="Arial" w:cs="Arial"/>
          <w:color w:val="333333"/>
          <w:sz w:val="23"/>
          <w:szCs w:val="23"/>
          <w:lang w:eastAsia="nl-NL"/>
        </w:rPr>
        <w:t>elearning</w:t>
      </w:r>
      <w:proofErr w:type="spellEnd"/>
      <w:r>
        <w:rPr>
          <w:rFonts w:ascii="Arial" w:eastAsia="Times New Roman" w:hAnsi="Arial" w:cs="Arial"/>
          <w:color w:val="333333"/>
          <w:sz w:val="23"/>
          <w:szCs w:val="23"/>
          <w:lang w:eastAsia="nl-NL"/>
        </w:rPr>
        <w:t xml:space="preserve"> van 90 euro worden geretourneerd als je inschrijft voor de basismodule. </w:t>
      </w:r>
    </w:p>
    <w:p w:rsidR="0050114C" w:rsidRPr="0050114C" w:rsidRDefault="0050114C" w:rsidP="0050114C">
      <w:pPr>
        <w:spacing w:before="375" w:after="375" w:line="240" w:lineRule="auto"/>
        <w:outlineLvl w:val="3"/>
        <w:rPr>
          <w:rFonts w:ascii="&amp;quot" w:eastAsia="Times New Roman" w:hAnsi="&amp;quot" w:cs="Times New Roman"/>
          <w:b/>
          <w:bCs/>
          <w:color w:val="FF5800"/>
          <w:sz w:val="30"/>
          <w:szCs w:val="30"/>
          <w:lang w:eastAsia="nl-NL"/>
        </w:rPr>
      </w:pPr>
      <w:r w:rsidRPr="0050114C">
        <w:rPr>
          <w:rFonts w:ascii="&amp;quot" w:eastAsia="Times New Roman" w:hAnsi="&amp;quot" w:cs="Times New Roman"/>
          <w:b/>
          <w:bCs/>
          <w:color w:val="FF5800"/>
          <w:sz w:val="30"/>
          <w:szCs w:val="30"/>
          <w:lang w:eastAsia="nl-NL"/>
        </w:rPr>
        <w:t>Contacturen</w:t>
      </w:r>
    </w:p>
    <w:p w:rsidR="0050114C" w:rsidRPr="0050114C" w:rsidRDefault="0050114C" w:rsidP="0050114C">
      <w:pPr>
        <w:spacing w:after="0" w:line="240" w:lineRule="auto"/>
        <w:rPr>
          <w:rFonts w:ascii="Times New Roman" w:eastAsia="Times New Roman" w:hAnsi="Times New Roman" w:cs="Times New Roman"/>
          <w:sz w:val="24"/>
          <w:szCs w:val="24"/>
          <w:lang w:eastAsia="nl-NL"/>
        </w:rPr>
      </w:pPr>
      <w:r w:rsidRPr="0050114C">
        <w:rPr>
          <w:rFonts w:ascii="Arial" w:eastAsia="Times New Roman" w:hAnsi="Arial" w:cs="Arial"/>
          <w:color w:val="333333"/>
          <w:sz w:val="24"/>
          <w:szCs w:val="24"/>
          <w:shd w:val="clear" w:color="auto" w:fill="FFFFFF"/>
          <w:lang w:eastAsia="nl-NL"/>
        </w:rPr>
        <w:t xml:space="preserve">12 </w:t>
      </w:r>
    </w:p>
    <w:p w:rsidR="0050114C" w:rsidRPr="0050114C" w:rsidRDefault="0050114C" w:rsidP="0050114C">
      <w:pPr>
        <w:spacing w:before="375" w:after="375" w:line="240" w:lineRule="auto"/>
        <w:outlineLvl w:val="3"/>
        <w:rPr>
          <w:rFonts w:ascii="&amp;quot" w:eastAsia="Times New Roman" w:hAnsi="&amp;quot" w:cs="Times New Roman"/>
          <w:b/>
          <w:bCs/>
          <w:color w:val="FF5800"/>
          <w:sz w:val="30"/>
          <w:szCs w:val="30"/>
          <w:lang w:eastAsia="nl-NL"/>
        </w:rPr>
      </w:pPr>
      <w:r w:rsidRPr="0050114C">
        <w:rPr>
          <w:rFonts w:ascii="&amp;quot" w:eastAsia="Times New Roman" w:hAnsi="&amp;quot" w:cs="Times New Roman"/>
          <w:b/>
          <w:bCs/>
          <w:color w:val="FF5800"/>
          <w:sz w:val="30"/>
          <w:szCs w:val="30"/>
          <w:lang w:eastAsia="nl-NL"/>
        </w:rPr>
        <w:t>Doelgroepen</w:t>
      </w:r>
    </w:p>
    <w:p w:rsidR="0050114C" w:rsidRPr="0050114C" w:rsidRDefault="0050114C" w:rsidP="0050114C">
      <w:pPr>
        <w:numPr>
          <w:ilvl w:val="0"/>
          <w:numId w:val="7"/>
        </w:numPr>
        <w:spacing w:before="100" w:beforeAutospacing="1" w:after="100" w:afterAutospacing="1" w:line="240" w:lineRule="auto"/>
        <w:ind w:left="375"/>
        <w:rPr>
          <w:rFonts w:ascii="Arial" w:eastAsia="Times New Roman" w:hAnsi="Arial" w:cs="Arial"/>
          <w:color w:val="333333"/>
          <w:sz w:val="23"/>
          <w:szCs w:val="23"/>
          <w:lang w:eastAsia="nl-NL"/>
        </w:rPr>
      </w:pPr>
      <w:r w:rsidRPr="0050114C">
        <w:rPr>
          <w:rFonts w:ascii="Arial" w:eastAsia="Times New Roman" w:hAnsi="Arial" w:cs="Arial"/>
          <w:color w:val="333333"/>
          <w:sz w:val="23"/>
          <w:szCs w:val="23"/>
          <w:lang w:eastAsia="nl-NL"/>
        </w:rPr>
        <w:lastRenderedPageBreak/>
        <w:t>Bekkenfysiotherapeuten</w:t>
      </w:r>
    </w:p>
    <w:p w:rsidR="0050114C" w:rsidRPr="0050114C" w:rsidRDefault="0050114C" w:rsidP="0050114C">
      <w:pPr>
        <w:numPr>
          <w:ilvl w:val="0"/>
          <w:numId w:val="7"/>
        </w:numPr>
        <w:spacing w:before="100" w:beforeAutospacing="1" w:after="100" w:afterAutospacing="1" w:line="240" w:lineRule="auto"/>
        <w:ind w:left="375"/>
        <w:rPr>
          <w:rFonts w:ascii="Arial" w:eastAsia="Times New Roman" w:hAnsi="Arial" w:cs="Arial"/>
          <w:color w:val="333333"/>
          <w:sz w:val="23"/>
          <w:szCs w:val="23"/>
          <w:lang w:eastAsia="nl-NL"/>
        </w:rPr>
      </w:pPr>
      <w:r w:rsidRPr="0050114C">
        <w:rPr>
          <w:rFonts w:ascii="Arial" w:eastAsia="Times New Roman" w:hAnsi="Arial" w:cs="Arial"/>
          <w:color w:val="333333"/>
          <w:sz w:val="23"/>
          <w:szCs w:val="23"/>
          <w:lang w:eastAsia="nl-NL"/>
        </w:rPr>
        <w:t>Bekkenfysiotherapeuten (student)</w:t>
      </w:r>
    </w:p>
    <w:p w:rsidR="0050114C" w:rsidRDefault="006847D7" w:rsidP="0050114C">
      <w:pPr>
        <w:pStyle w:val="scheduleheader"/>
        <w:pBdr>
          <w:top w:val="single" w:sz="6" w:space="6" w:color="FF5800"/>
          <w:left w:val="single" w:sz="6" w:space="8" w:color="FF5800"/>
          <w:bottom w:val="single" w:sz="6" w:space="6" w:color="FF5800"/>
          <w:right w:val="single" w:sz="6" w:space="6" w:color="FF5800"/>
        </w:pBdr>
        <w:shd w:val="clear" w:color="auto" w:fill="FF8A4C"/>
        <w:spacing w:before="0" w:beforeAutospacing="0" w:after="0" w:afterAutospacing="0"/>
        <w:rPr>
          <w:rFonts w:ascii="Arial" w:hAnsi="Arial" w:cs="Arial"/>
          <w:color w:val="FFFFFF"/>
        </w:rPr>
      </w:pPr>
      <w:r>
        <w:rPr>
          <w:rStyle w:val="Zwaar"/>
          <w:rFonts w:ascii="Arial" w:hAnsi="Arial" w:cs="Arial"/>
          <w:color w:val="FFFFFF"/>
        </w:rPr>
        <w:t>29</w:t>
      </w:r>
      <w:r w:rsidR="0050114C">
        <w:rPr>
          <w:rStyle w:val="Zwaar"/>
          <w:rFonts w:ascii="Arial" w:hAnsi="Arial" w:cs="Arial"/>
          <w:color w:val="FFFFFF"/>
        </w:rPr>
        <w:t xml:space="preserve"> </w:t>
      </w:r>
      <w:r>
        <w:rPr>
          <w:rStyle w:val="Zwaar"/>
          <w:rFonts w:ascii="Arial" w:hAnsi="Arial" w:cs="Arial"/>
          <w:color w:val="FFFFFF"/>
        </w:rPr>
        <w:t>januari 2021</w:t>
      </w:r>
      <w:r w:rsidR="0050114C">
        <w:rPr>
          <w:rFonts w:ascii="Arial" w:hAnsi="Arial" w:cs="Arial"/>
          <w:color w:val="FFFFFF"/>
        </w:rPr>
        <w:t xml:space="preserve"> </w:t>
      </w:r>
      <w:proofErr w:type="spellStart"/>
      <w:r w:rsidR="0050114C">
        <w:rPr>
          <w:rStyle w:val="Zwaar"/>
          <w:rFonts w:ascii="Arial" w:hAnsi="Arial" w:cs="Arial"/>
          <w:color w:val="FFFFFF"/>
        </w:rPr>
        <w:t>price</w:t>
      </w:r>
      <w:proofErr w:type="spellEnd"/>
      <w:r w:rsidR="0050114C">
        <w:rPr>
          <w:rStyle w:val="Zwaar"/>
          <w:rFonts w:ascii="Arial" w:hAnsi="Arial" w:cs="Arial"/>
          <w:color w:val="FFFFFF"/>
        </w:rPr>
        <w:t xml:space="preserve">: € </w:t>
      </w:r>
      <w:r w:rsidR="0050114C">
        <w:rPr>
          <w:rStyle w:val="Zwaar"/>
          <w:rFonts w:ascii="Arial" w:hAnsi="Arial" w:cs="Arial"/>
          <w:color w:val="FFFFFF"/>
          <w:sz w:val="21"/>
          <w:szCs w:val="21"/>
        </w:rPr>
        <w:t>550,00</w:t>
      </w:r>
      <w:r w:rsidR="0050114C">
        <w:rPr>
          <w:rFonts w:ascii="Arial" w:hAnsi="Arial" w:cs="Arial"/>
          <w:color w:val="FFFFFF"/>
        </w:rPr>
        <w:t xml:space="preserve"> </w:t>
      </w:r>
    </w:p>
    <w:tbl>
      <w:tblPr>
        <w:tblW w:w="5000" w:type="pct"/>
        <w:tblBorders>
          <w:top w:val="single" w:sz="6" w:space="0" w:color="D6D6D6"/>
          <w:left w:val="single" w:sz="6" w:space="0" w:color="D6D6D6"/>
          <w:bottom w:val="single" w:sz="6" w:space="0" w:color="D6D6D6"/>
          <w:right w:val="single" w:sz="6" w:space="0" w:color="D6D6D6"/>
        </w:tblBorders>
        <w:tblCellMar>
          <w:top w:w="15" w:type="dxa"/>
          <w:left w:w="15" w:type="dxa"/>
          <w:bottom w:w="15" w:type="dxa"/>
          <w:right w:w="15" w:type="dxa"/>
        </w:tblCellMar>
        <w:tblLook w:val="04A0" w:firstRow="1" w:lastRow="0" w:firstColumn="1" w:lastColumn="0" w:noHBand="0" w:noVBand="1"/>
      </w:tblPr>
      <w:tblGrid>
        <w:gridCol w:w="7245"/>
        <w:gridCol w:w="1811"/>
      </w:tblGrid>
      <w:tr w:rsidR="0050114C" w:rsidTr="0050114C">
        <w:tc>
          <w:tcPr>
            <w:tcW w:w="4000" w:type="pct"/>
            <w:tcBorders>
              <w:top w:val="single" w:sz="6" w:space="0" w:color="auto"/>
              <w:left w:val="single" w:sz="6" w:space="0" w:color="auto"/>
              <w:bottom w:val="single" w:sz="6" w:space="0" w:color="auto"/>
              <w:right w:val="single" w:sz="6" w:space="0" w:color="auto"/>
            </w:tcBorders>
            <w:noWrap/>
            <w:tcMar>
              <w:top w:w="120" w:type="dxa"/>
              <w:left w:w="240" w:type="dxa"/>
              <w:bottom w:w="120" w:type="dxa"/>
              <w:right w:w="240" w:type="dxa"/>
            </w:tcMar>
            <w:vAlign w:val="center"/>
            <w:hideMark/>
          </w:tcPr>
          <w:p w:rsidR="0050114C" w:rsidRDefault="0050114C">
            <w:pPr>
              <w:spacing w:after="390"/>
              <w:rPr>
                <w:rFonts w:ascii="&amp;quot" w:hAnsi="&amp;quot" w:cs="Times New Roman"/>
              </w:rPr>
            </w:pPr>
            <w:r>
              <w:rPr>
                <w:rFonts w:ascii="&amp;quot" w:hAnsi="&amp;quot"/>
              </w:rPr>
              <w:t xml:space="preserve">U kunt zich registreren voor: </w:t>
            </w:r>
          </w:p>
        </w:tc>
        <w:tc>
          <w:tcPr>
            <w:tcW w:w="1000" w:type="pct"/>
            <w:tcBorders>
              <w:top w:val="single" w:sz="6" w:space="0" w:color="auto"/>
              <w:left w:val="single" w:sz="6" w:space="0" w:color="auto"/>
              <w:bottom w:val="single" w:sz="6" w:space="0" w:color="auto"/>
              <w:right w:val="single" w:sz="6" w:space="0" w:color="auto"/>
            </w:tcBorders>
            <w:tcMar>
              <w:top w:w="120" w:type="dxa"/>
              <w:left w:w="240" w:type="dxa"/>
              <w:bottom w:w="120" w:type="dxa"/>
              <w:right w:w="240" w:type="dxa"/>
            </w:tcMar>
            <w:vAlign w:val="center"/>
            <w:hideMark/>
          </w:tcPr>
          <w:p w:rsidR="0050114C" w:rsidRDefault="0050114C">
            <w:pPr>
              <w:spacing w:after="390"/>
              <w:rPr>
                <w:rFonts w:ascii="&amp;quot" w:hAnsi="&amp;quot"/>
              </w:rPr>
            </w:pPr>
          </w:p>
        </w:tc>
      </w:tr>
      <w:tr w:rsidR="0050114C" w:rsidTr="0050114C">
        <w:tc>
          <w:tcPr>
            <w:tcW w:w="0" w:type="auto"/>
            <w:gridSpan w:val="2"/>
            <w:tcBorders>
              <w:top w:val="single" w:sz="6" w:space="0" w:color="auto"/>
              <w:left w:val="single" w:sz="6" w:space="0" w:color="auto"/>
              <w:bottom w:val="single" w:sz="6" w:space="0" w:color="auto"/>
              <w:right w:val="single" w:sz="6" w:space="0" w:color="auto"/>
            </w:tcBorders>
            <w:tcMar>
              <w:top w:w="120" w:type="dxa"/>
              <w:left w:w="240" w:type="dxa"/>
              <w:bottom w:w="120" w:type="dxa"/>
              <w:right w:w="240" w:type="dxa"/>
            </w:tcMar>
            <w:vAlign w:val="center"/>
            <w:hideMark/>
          </w:tcPr>
          <w:p w:rsidR="0050114C" w:rsidRPr="00D84A1C" w:rsidRDefault="0050114C">
            <w:pPr>
              <w:spacing w:after="390"/>
              <w:rPr>
                <w:rFonts w:ascii="&amp;quot" w:hAnsi="&amp;quot"/>
              </w:rPr>
            </w:pPr>
            <w:r>
              <w:rPr>
                <w:rFonts w:ascii="&amp;quot" w:hAnsi="&amp;quot"/>
              </w:rPr>
              <w:br/>
              <w:t xml:space="preserve">Course </w:t>
            </w:r>
            <w:proofErr w:type="spellStart"/>
            <w:r>
              <w:rPr>
                <w:rFonts w:ascii="&amp;quot" w:hAnsi="&amp;quot"/>
              </w:rPr>
              <w:t>day</w:t>
            </w:r>
            <w:proofErr w:type="spellEnd"/>
            <w:r>
              <w:rPr>
                <w:rFonts w:ascii="&amp;quot" w:hAnsi="&amp;quot"/>
              </w:rPr>
              <w:t>(s):</w:t>
            </w:r>
            <w:r>
              <w:rPr>
                <w:rFonts w:ascii="&amp;quot" w:hAnsi="&amp;quot"/>
              </w:rPr>
              <w:br/>
            </w:r>
            <w:r w:rsidR="00D84A1C">
              <w:rPr>
                <w:rFonts w:ascii="&amp;quot" w:hAnsi="&amp;quot"/>
              </w:rPr>
              <w:t>29 januari</w:t>
            </w:r>
            <w:r>
              <w:rPr>
                <w:rFonts w:ascii="&amp;quot" w:hAnsi="&amp;quot"/>
              </w:rPr>
              <w:t xml:space="preserve"> 20</w:t>
            </w:r>
            <w:r w:rsidR="00D84A1C">
              <w:rPr>
                <w:rFonts w:ascii="&amp;quot" w:hAnsi="&amp;quot"/>
              </w:rPr>
              <w:t xml:space="preserve">21.  </w:t>
            </w:r>
            <w:r>
              <w:rPr>
                <w:rFonts w:ascii="&amp;quot" w:hAnsi="&amp;quot"/>
              </w:rPr>
              <w:t xml:space="preserve"> 09:00-09:30</w:t>
            </w:r>
            <w:r>
              <w:rPr>
                <w:rFonts w:ascii="&amp;quot" w:hAnsi="&amp;quot"/>
              </w:rPr>
              <w:br/>
            </w:r>
            <w:hyperlink r:id="rId6" w:history="1">
              <w:proofErr w:type="spellStart"/>
              <w:r>
                <w:rPr>
                  <w:rStyle w:val="Hyperlink"/>
                  <w:rFonts w:ascii="&amp;quot" w:hAnsi="&amp;quot"/>
                  <w:color w:val="333333"/>
                </w:rPr>
                <w:t>ProFundum</w:t>
              </w:r>
              <w:proofErr w:type="spellEnd"/>
              <w:r>
                <w:rPr>
                  <w:rStyle w:val="Hyperlink"/>
                  <w:rFonts w:ascii="&amp;quot" w:hAnsi="&amp;quot"/>
                  <w:color w:val="333333"/>
                </w:rPr>
                <w:t xml:space="preserve"> Bekkencentrum</w:t>
              </w:r>
            </w:hyperlink>
            <w:r>
              <w:rPr>
                <w:rFonts w:ascii="&amp;quot" w:hAnsi="&amp;quot"/>
              </w:rPr>
              <w:t>, Dordrecht</w:t>
            </w:r>
            <w:r>
              <w:rPr>
                <w:rFonts w:ascii="&amp;quot" w:hAnsi="&amp;quot"/>
              </w:rPr>
              <w:br/>
            </w:r>
            <w:r w:rsidR="00D84A1C">
              <w:rPr>
                <w:rFonts w:ascii="&amp;quot" w:hAnsi="&amp;quot"/>
              </w:rPr>
              <w:t xml:space="preserve">30 januari  </w:t>
            </w:r>
            <w:r>
              <w:rPr>
                <w:rFonts w:ascii="&amp;quot" w:hAnsi="&amp;quot"/>
              </w:rPr>
              <w:t>20</w:t>
            </w:r>
            <w:r w:rsidR="00D84A1C">
              <w:rPr>
                <w:rFonts w:ascii="&amp;quot" w:hAnsi="&amp;quot"/>
              </w:rPr>
              <w:t>21</w:t>
            </w:r>
            <w:r>
              <w:rPr>
                <w:rFonts w:ascii="&amp;quot" w:hAnsi="&amp;quot"/>
              </w:rPr>
              <w:t xml:space="preserve"> 09:00-09:30</w:t>
            </w:r>
            <w:r>
              <w:rPr>
                <w:rFonts w:ascii="&amp;quot" w:hAnsi="&amp;quot"/>
              </w:rPr>
              <w:br/>
            </w:r>
            <w:hyperlink r:id="rId7" w:history="1">
              <w:proofErr w:type="spellStart"/>
              <w:r>
                <w:rPr>
                  <w:rStyle w:val="Hyperlink"/>
                  <w:rFonts w:ascii="&amp;quot" w:hAnsi="&amp;quot"/>
                  <w:color w:val="333333"/>
                </w:rPr>
                <w:t>ProFundum</w:t>
              </w:r>
              <w:proofErr w:type="spellEnd"/>
              <w:r>
                <w:rPr>
                  <w:rStyle w:val="Hyperlink"/>
                  <w:rFonts w:ascii="&amp;quot" w:hAnsi="&amp;quot"/>
                  <w:color w:val="333333"/>
                </w:rPr>
                <w:t xml:space="preserve"> Bekkencentrum</w:t>
              </w:r>
            </w:hyperlink>
            <w:r>
              <w:rPr>
                <w:rFonts w:ascii="&amp;quot" w:hAnsi="&amp;quot"/>
              </w:rPr>
              <w:t>, Dordrecht</w:t>
            </w:r>
            <w:r>
              <w:rPr>
                <w:rFonts w:ascii="&amp;quot" w:hAnsi="&amp;quot"/>
              </w:rPr>
              <w:br/>
            </w:r>
            <w:r>
              <w:rPr>
                <w:rFonts w:ascii="&amp;quot" w:hAnsi="&amp;quot"/>
              </w:rPr>
              <w:br/>
            </w:r>
            <w:proofErr w:type="spellStart"/>
            <w:r>
              <w:rPr>
                <w:rFonts w:ascii="&amp;quot" w:hAnsi="&amp;quot"/>
              </w:rPr>
              <w:t>Accreditation</w:t>
            </w:r>
            <w:proofErr w:type="spellEnd"/>
            <w:r>
              <w:rPr>
                <w:rFonts w:ascii="&amp;quot" w:hAnsi="&amp;quot"/>
              </w:rPr>
              <w:t>:</w:t>
            </w:r>
            <w:r>
              <w:rPr>
                <w:rFonts w:ascii="&amp;quot" w:hAnsi="&amp;quot"/>
              </w:rPr>
              <w:br/>
              <w:t xml:space="preserve">KNGF Fysiotherapieregister bekken : </w:t>
            </w:r>
            <w:r w:rsidR="00D84A1C">
              <w:rPr>
                <w:rFonts w:ascii="&amp;quot" w:hAnsi="&amp;quot"/>
              </w:rPr>
              <w:t>17 punten</w:t>
            </w:r>
            <w:r w:rsidR="00D84A1C">
              <w:rPr>
                <w:rFonts w:ascii="&amp;quot" w:hAnsi="&amp;quot"/>
              </w:rPr>
              <w:br/>
            </w:r>
            <w:r>
              <w:rPr>
                <w:rFonts w:ascii="&amp;quot" w:hAnsi="&amp;quot"/>
              </w:rPr>
              <w:t xml:space="preserve">Keurmerk fysiotherapie : </w:t>
            </w:r>
            <w:r>
              <w:rPr>
                <w:rFonts w:ascii="&amp;quot" w:hAnsi="&amp;quot"/>
              </w:rPr>
              <w:br/>
              <w:t>Pro-Q-Kine :</w:t>
            </w:r>
            <w:r>
              <w:rPr>
                <w:rFonts w:ascii="&amp;quot" w:hAnsi="&amp;quot"/>
              </w:rPr>
              <w:br/>
            </w:r>
            <w:r>
              <w:rPr>
                <w:rFonts w:ascii="&amp;quot" w:hAnsi="&amp;quot"/>
              </w:rPr>
              <w:br/>
              <w:t>Teachers:</w:t>
            </w:r>
            <w:r>
              <w:rPr>
                <w:rFonts w:ascii="&amp;quot" w:hAnsi="&amp;quot"/>
              </w:rPr>
              <w:br/>
            </w:r>
            <w:hyperlink r:id="rId8" w:history="1">
              <w:proofErr w:type="spellStart"/>
              <w:r>
                <w:rPr>
                  <w:rStyle w:val="Hyperlink"/>
                  <w:rFonts w:ascii="&amp;quot" w:hAnsi="&amp;quot"/>
                  <w:color w:val="333333"/>
                </w:rPr>
                <w:t>Fetske</w:t>
              </w:r>
              <w:proofErr w:type="spellEnd"/>
              <w:r>
                <w:rPr>
                  <w:rStyle w:val="Hyperlink"/>
                  <w:rFonts w:ascii="&amp;quot" w:hAnsi="&amp;quot"/>
                  <w:color w:val="333333"/>
                </w:rPr>
                <w:t xml:space="preserve"> H.A. Hogen Esch, MSPT</w:t>
              </w:r>
            </w:hyperlink>
            <w:r>
              <w:rPr>
                <w:rFonts w:ascii="&amp;quot" w:hAnsi="&amp;quot"/>
              </w:rPr>
              <w:br/>
            </w:r>
            <w:hyperlink r:id="rId9" w:history="1">
              <w:r>
                <w:rPr>
                  <w:rStyle w:val="Hyperlink"/>
                  <w:rFonts w:ascii="&amp;quot" w:hAnsi="&amp;quot"/>
                  <w:color w:val="333333"/>
                </w:rPr>
                <w:t>Ernst van der Wijk</w:t>
              </w:r>
            </w:hyperlink>
            <w:r>
              <w:rPr>
                <w:rFonts w:ascii="&amp;quot" w:hAnsi="&amp;quot"/>
              </w:rPr>
              <w:t xml:space="preserve"> </w:t>
            </w:r>
          </w:p>
          <w:p w:rsidR="0050114C" w:rsidRDefault="0050114C">
            <w:pPr>
              <w:pStyle w:val="Normaalweb"/>
              <w:spacing w:before="0" w:beforeAutospacing="0" w:after="390" w:afterAutospacing="0"/>
              <w:rPr>
                <w:rFonts w:ascii="&amp;quot" w:hAnsi="&amp;quot"/>
              </w:rPr>
            </w:pPr>
            <w:r>
              <w:rPr>
                <w:rFonts w:ascii="&amp;quot" w:hAnsi="&amp;quot"/>
              </w:rPr>
              <w:br/>
              <w:t xml:space="preserve">Minimaal aantal vereiste deelnemers: </w:t>
            </w:r>
            <w:r>
              <w:rPr>
                <w:rStyle w:val="Zwaar"/>
                <w:rFonts w:ascii="&amp;quot" w:hAnsi="&amp;quot"/>
                <w:i/>
                <w:iCs/>
              </w:rPr>
              <w:t>12</w:t>
            </w:r>
            <w:r>
              <w:rPr>
                <w:rFonts w:ascii="&amp;quot" w:hAnsi="&amp;quot"/>
              </w:rPr>
              <w:br/>
              <w:t xml:space="preserve">Maximaal aantal toegestane deelnemers: </w:t>
            </w:r>
            <w:r>
              <w:rPr>
                <w:rStyle w:val="Zwaar"/>
                <w:rFonts w:ascii="&amp;quot" w:hAnsi="&amp;quot"/>
                <w:i/>
                <w:iCs/>
              </w:rPr>
              <w:t>25</w:t>
            </w:r>
          </w:p>
        </w:tc>
      </w:tr>
      <w:tr w:rsidR="0050114C" w:rsidTr="0050114C">
        <w:tc>
          <w:tcPr>
            <w:tcW w:w="0" w:type="auto"/>
            <w:gridSpan w:val="2"/>
            <w:tcBorders>
              <w:top w:val="single" w:sz="6" w:space="0" w:color="auto"/>
              <w:left w:val="single" w:sz="6" w:space="0" w:color="auto"/>
              <w:bottom w:val="single" w:sz="6" w:space="0" w:color="auto"/>
              <w:right w:val="single" w:sz="6" w:space="0" w:color="auto"/>
            </w:tcBorders>
            <w:tcMar>
              <w:top w:w="120" w:type="dxa"/>
              <w:left w:w="240" w:type="dxa"/>
              <w:bottom w:w="120" w:type="dxa"/>
              <w:right w:w="240" w:type="dxa"/>
            </w:tcMar>
            <w:vAlign w:val="center"/>
            <w:hideMark/>
          </w:tcPr>
          <w:p w:rsidR="0050114C" w:rsidRDefault="0050114C">
            <w:pPr>
              <w:pStyle w:val="Normaalweb"/>
              <w:spacing w:before="0" w:beforeAutospacing="0" w:after="390" w:afterAutospacing="0"/>
              <w:rPr>
                <w:rFonts w:ascii="&amp;quot" w:hAnsi="&amp;quot"/>
              </w:rPr>
            </w:pPr>
            <w:r>
              <w:rPr>
                <w:rStyle w:val="Zwaar"/>
                <w:rFonts w:ascii="&amp;quot" w:hAnsi="&amp;quot"/>
                <w:color w:val="FF5800"/>
              </w:rPr>
              <w:t xml:space="preserve">Voorbereiding cursusdag 1 </w:t>
            </w:r>
          </w:p>
          <w:p w:rsidR="0050114C" w:rsidRDefault="00D84A1C">
            <w:pPr>
              <w:pStyle w:val="Normaalweb"/>
              <w:spacing w:before="0" w:beforeAutospacing="0" w:after="390" w:afterAutospacing="0"/>
              <w:rPr>
                <w:rFonts w:ascii="&amp;quot" w:hAnsi="&amp;quot"/>
              </w:rPr>
            </w:pPr>
            <w:r>
              <w:rPr>
                <w:rStyle w:val="Zwaar"/>
                <w:color w:val="FF5800"/>
              </w:rPr>
              <w:t>29 januari 2021</w:t>
            </w:r>
            <w:r w:rsidR="0050114C">
              <w:rPr>
                <w:rFonts w:ascii="&amp;quot" w:hAnsi="&amp;quot"/>
              </w:rPr>
              <w:br/>
              <w:t>E-</w:t>
            </w:r>
            <w:proofErr w:type="spellStart"/>
            <w:r w:rsidR="0050114C">
              <w:rPr>
                <w:rFonts w:ascii="&amp;quot" w:hAnsi="&amp;quot"/>
              </w:rPr>
              <w:t>learning</w:t>
            </w:r>
            <w:proofErr w:type="spellEnd"/>
            <w:r w:rsidR="0050114C">
              <w:rPr>
                <w:rFonts w:ascii="&amp;quot" w:hAnsi="&amp;quot"/>
              </w:rPr>
              <w:t xml:space="preserve"> </w:t>
            </w:r>
            <w:r w:rsidR="007641FB">
              <w:rPr>
                <w:rFonts w:ascii="&amp;quot" w:hAnsi="&amp;quot"/>
              </w:rPr>
              <w:t xml:space="preserve">(onderdeel van </w:t>
            </w:r>
            <w:proofErr w:type="spellStart"/>
            <w:r w:rsidR="007641FB">
              <w:rPr>
                <w:rFonts w:ascii="&amp;quot" w:hAnsi="&amp;quot"/>
              </w:rPr>
              <w:t>blended</w:t>
            </w:r>
            <w:proofErr w:type="spellEnd"/>
            <w:r w:rsidR="007641FB">
              <w:rPr>
                <w:rFonts w:ascii="&amp;quot" w:hAnsi="&amp;quot"/>
              </w:rPr>
              <w:t xml:space="preserve"> </w:t>
            </w:r>
            <w:proofErr w:type="spellStart"/>
            <w:r w:rsidR="007641FB">
              <w:rPr>
                <w:rFonts w:ascii="&amp;quot" w:hAnsi="&amp;quot"/>
              </w:rPr>
              <w:t>learning</w:t>
            </w:r>
            <w:proofErr w:type="spellEnd"/>
            <w:r w:rsidR="007641FB">
              <w:rPr>
                <w:rFonts w:ascii="&amp;quot" w:hAnsi="&amp;quot"/>
              </w:rPr>
              <w:t xml:space="preserve"> van </w:t>
            </w:r>
            <w:r w:rsidR="0050114C">
              <w:rPr>
                <w:rFonts w:ascii="&amp;quot" w:hAnsi="&amp;quot"/>
              </w:rPr>
              <w:t>module: inleiding in pijn</w:t>
            </w:r>
          </w:p>
          <w:p w:rsidR="0050114C" w:rsidRDefault="0050114C">
            <w:pPr>
              <w:pStyle w:val="Normaalweb"/>
              <w:spacing w:before="0" w:beforeAutospacing="0" w:after="390" w:afterAutospacing="0"/>
              <w:rPr>
                <w:rFonts w:ascii="&amp;quot" w:hAnsi="&amp;quot"/>
              </w:rPr>
            </w:pPr>
            <w:r>
              <w:rPr>
                <w:rStyle w:val="Zwaar"/>
                <w:rFonts w:ascii="&amp;quot" w:hAnsi="&amp;quot"/>
              </w:rPr>
              <w:t>Cursusdag 1</w:t>
            </w:r>
          </w:p>
          <w:p w:rsidR="0050114C" w:rsidRDefault="0050114C">
            <w:pPr>
              <w:pStyle w:val="Normaalweb"/>
              <w:spacing w:before="0" w:beforeAutospacing="0" w:after="390" w:afterAutospacing="0"/>
              <w:rPr>
                <w:rFonts w:ascii="&amp;quot" w:hAnsi="&amp;quot"/>
              </w:rPr>
            </w:pPr>
            <w:r>
              <w:rPr>
                <w:rFonts w:ascii="&amp;quot" w:hAnsi="&amp;quot"/>
              </w:rPr>
              <w:t>09.00</w:t>
            </w:r>
            <w:r w:rsidR="00D84A1C">
              <w:rPr>
                <w:rFonts w:ascii="&amp;quot" w:hAnsi="&amp;quot"/>
              </w:rPr>
              <w:t xml:space="preserve"> </w:t>
            </w:r>
            <w:r>
              <w:rPr>
                <w:rFonts w:ascii="&amp;quot" w:hAnsi="&amp;quot"/>
              </w:rPr>
              <w:t>- 09.15 uur inloop, registratie, koffie en thee</w:t>
            </w:r>
            <w:r>
              <w:rPr>
                <w:rFonts w:ascii="&amp;quot" w:hAnsi="&amp;quot"/>
              </w:rPr>
              <w:br/>
              <w:t>09.15</w:t>
            </w:r>
            <w:r w:rsidR="00D84A1C">
              <w:rPr>
                <w:rFonts w:ascii="&amp;quot" w:hAnsi="&amp;quot"/>
              </w:rPr>
              <w:t xml:space="preserve"> </w:t>
            </w:r>
            <w:r>
              <w:rPr>
                <w:rFonts w:ascii="&amp;quot" w:hAnsi="&amp;quot"/>
              </w:rPr>
              <w:t>- 09.45 uur algemeen welkom</w:t>
            </w:r>
            <w:r>
              <w:rPr>
                <w:rFonts w:ascii="&amp;quot" w:hAnsi="&amp;quot"/>
              </w:rPr>
              <w:br/>
              <w:t>09.45</w:t>
            </w:r>
            <w:r w:rsidR="00D84A1C">
              <w:rPr>
                <w:rFonts w:ascii="&amp;quot" w:hAnsi="&amp;quot"/>
              </w:rPr>
              <w:t xml:space="preserve"> </w:t>
            </w:r>
            <w:r>
              <w:rPr>
                <w:rFonts w:ascii="&amp;quot" w:hAnsi="&amp;quot"/>
              </w:rPr>
              <w:t>-13.00 uur pijnfysiologie &amp; pijneducatie</w:t>
            </w:r>
            <w:r>
              <w:rPr>
                <w:rFonts w:ascii="&amp;quot" w:hAnsi="&amp;quot"/>
              </w:rPr>
              <w:br/>
              <w:t>13.00</w:t>
            </w:r>
            <w:r w:rsidR="00D84A1C">
              <w:rPr>
                <w:rFonts w:ascii="&amp;quot" w:hAnsi="&amp;quot"/>
              </w:rPr>
              <w:t xml:space="preserve"> </w:t>
            </w:r>
            <w:r>
              <w:rPr>
                <w:rFonts w:ascii="&amp;quot" w:hAnsi="&amp;quot"/>
              </w:rPr>
              <w:t>-14.00 uur eten</w:t>
            </w:r>
            <w:r>
              <w:rPr>
                <w:rFonts w:ascii="&amp;quot" w:hAnsi="&amp;quot"/>
              </w:rPr>
              <w:br/>
              <w:t>14.00</w:t>
            </w:r>
            <w:r w:rsidR="00D84A1C">
              <w:rPr>
                <w:rFonts w:ascii="&amp;quot" w:hAnsi="&amp;quot"/>
              </w:rPr>
              <w:t xml:space="preserve"> </w:t>
            </w:r>
            <w:r>
              <w:rPr>
                <w:rFonts w:ascii="&amp;quot" w:hAnsi="&amp;quot"/>
              </w:rPr>
              <w:t>-17.30 uur anamnese en klinimetrie (</w:t>
            </w:r>
            <w:proofErr w:type="spellStart"/>
            <w:r>
              <w:rPr>
                <w:rFonts w:ascii="&amp;quot" w:hAnsi="&amp;quot"/>
              </w:rPr>
              <w:t>multi-disciplinair</w:t>
            </w:r>
            <w:proofErr w:type="spellEnd"/>
            <w:r>
              <w:rPr>
                <w:rFonts w:ascii="&amp;quot" w:hAnsi="&amp;quot"/>
              </w:rPr>
              <w:t>)</w:t>
            </w:r>
          </w:p>
          <w:p w:rsidR="0050114C" w:rsidRDefault="0050114C">
            <w:pPr>
              <w:pStyle w:val="Normaalweb"/>
              <w:spacing w:before="0" w:beforeAutospacing="0" w:after="390" w:afterAutospacing="0"/>
              <w:rPr>
                <w:rFonts w:ascii="&amp;quot" w:hAnsi="&amp;quot"/>
              </w:rPr>
            </w:pPr>
            <w:r>
              <w:rPr>
                <w:rStyle w:val="Zwaar"/>
                <w:rFonts w:ascii="&amp;quot" w:hAnsi="&amp;quot"/>
                <w:color w:val="FF5800"/>
              </w:rPr>
              <w:t xml:space="preserve">Voorbereiding cursusdag 2 </w:t>
            </w:r>
          </w:p>
          <w:p w:rsidR="00D84A1C" w:rsidRDefault="00D84A1C">
            <w:pPr>
              <w:pStyle w:val="Normaalweb"/>
              <w:spacing w:before="0" w:beforeAutospacing="0" w:after="390" w:afterAutospacing="0"/>
              <w:rPr>
                <w:rStyle w:val="Zwaar"/>
                <w:color w:val="FF5800"/>
              </w:rPr>
            </w:pPr>
            <w:r>
              <w:rPr>
                <w:rStyle w:val="Zwaar"/>
                <w:color w:val="FF5800"/>
              </w:rPr>
              <w:lastRenderedPageBreak/>
              <w:t>30 januari 2021</w:t>
            </w:r>
          </w:p>
          <w:p w:rsidR="0050114C" w:rsidRDefault="0050114C">
            <w:pPr>
              <w:pStyle w:val="Normaalweb"/>
              <w:spacing w:before="0" w:beforeAutospacing="0" w:after="390" w:afterAutospacing="0"/>
              <w:rPr>
                <w:rFonts w:ascii="&amp;quot" w:hAnsi="&amp;quot"/>
              </w:rPr>
            </w:pPr>
            <w:r>
              <w:rPr>
                <w:rFonts w:ascii="&amp;quot" w:hAnsi="&amp;quot"/>
              </w:rPr>
              <w:t>E-</w:t>
            </w:r>
            <w:proofErr w:type="spellStart"/>
            <w:r>
              <w:rPr>
                <w:rFonts w:ascii="&amp;quot" w:hAnsi="&amp;quot"/>
              </w:rPr>
              <w:t>learning</w:t>
            </w:r>
            <w:proofErr w:type="spellEnd"/>
            <w:r>
              <w:rPr>
                <w:rFonts w:ascii="&amp;quot" w:hAnsi="&amp;quot"/>
              </w:rPr>
              <w:t xml:space="preserve"> module</w:t>
            </w:r>
            <w:r w:rsidR="007641FB">
              <w:rPr>
                <w:rFonts w:ascii="&amp;quot" w:hAnsi="&amp;quot"/>
              </w:rPr>
              <w:t xml:space="preserve"> (onderdeel van </w:t>
            </w:r>
            <w:proofErr w:type="spellStart"/>
            <w:r w:rsidR="007641FB">
              <w:rPr>
                <w:rFonts w:ascii="&amp;quot" w:hAnsi="&amp;quot"/>
              </w:rPr>
              <w:t>blended</w:t>
            </w:r>
            <w:proofErr w:type="spellEnd"/>
            <w:r w:rsidR="007641FB">
              <w:rPr>
                <w:rFonts w:ascii="&amp;quot" w:hAnsi="&amp;quot"/>
              </w:rPr>
              <w:t xml:space="preserve"> </w:t>
            </w:r>
            <w:proofErr w:type="spellStart"/>
            <w:r w:rsidR="007641FB">
              <w:rPr>
                <w:rFonts w:ascii="&amp;quot" w:hAnsi="&amp;quot"/>
              </w:rPr>
              <w:t>learning</w:t>
            </w:r>
            <w:proofErr w:type="spellEnd"/>
            <w:r w:rsidR="007641FB">
              <w:rPr>
                <w:rFonts w:ascii="&amp;quot" w:hAnsi="&amp;quot"/>
              </w:rPr>
              <w:t xml:space="preserve"> cursus</w:t>
            </w:r>
            <w:r>
              <w:rPr>
                <w:rFonts w:ascii="&amp;quot" w:hAnsi="&amp;quot"/>
              </w:rPr>
              <w:t>: herstelmechanismen en voorwaarden</w:t>
            </w:r>
          </w:p>
          <w:p w:rsidR="0050114C" w:rsidRDefault="0050114C">
            <w:pPr>
              <w:pStyle w:val="Normaalweb"/>
              <w:spacing w:before="0" w:beforeAutospacing="0" w:after="390" w:afterAutospacing="0"/>
              <w:rPr>
                <w:rFonts w:ascii="&amp;quot" w:hAnsi="&amp;quot"/>
              </w:rPr>
            </w:pPr>
            <w:r>
              <w:rPr>
                <w:rStyle w:val="Zwaar"/>
                <w:rFonts w:ascii="&amp;quot" w:hAnsi="&amp;quot"/>
              </w:rPr>
              <w:t xml:space="preserve">Cursusdag 2 </w:t>
            </w:r>
            <w:r>
              <w:rPr>
                <w:rFonts w:ascii="&amp;quot" w:hAnsi="&amp;quot"/>
              </w:rPr>
              <w:br/>
              <w:t xml:space="preserve">09.00-10.30 uur </w:t>
            </w:r>
            <w:proofErr w:type="spellStart"/>
            <w:r>
              <w:rPr>
                <w:rFonts w:ascii="&amp;quot" w:hAnsi="&amp;quot"/>
              </w:rPr>
              <w:t>peilers</w:t>
            </w:r>
            <w:proofErr w:type="spellEnd"/>
            <w:r>
              <w:rPr>
                <w:rFonts w:ascii="&amp;quot" w:hAnsi="&amp;quot"/>
              </w:rPr>
              <w:t xml:space="preserve"> van herstel</w:t>
            </w:r>
            <w:r>
              <w:rPr>
                <w:rFonts w:ascii="&amp;quot" w:hAnsi="&amp;quot"/>
              </w:rPr>
              <w:br/>
              <w:t>10.30-11.30 uur ademhaling – theorie</w:t>
            </w:r>
            <w:r>
              <w:rPr>
                <w:rFonts w:ascii="&amp;quot" w:hAnsi="&amp;quot"/>
              </w:rPr>
              <w:br/>
              <w:t xml:space="preserve">11.30-13.00 uur ademhaling, incl. </w:t>
            </w:r>
            <w:proofErr w:type="spellStart"/>
            <w:r>
              <w:rPr>
                <w:rFonts w:ascii="&amp;quot" w:hAnsi="&amp;quot"/>
              </w:rPr>
              <w:t>myofasciale</w:t>
            </w:r>
            <w:proofErr w:type="spellEnd"/>
            <w:r>
              <w:rPr>
                <w:rFonts w:ascii="&amp;quot" w:hAnsi="&amp;quot"/>
              </w:rPr>
              <w:t xml:space="preserve"> technieken – praktijk</w:t>
            </w:r>
            <w:r>
              <w:rPr>
                <w:rFonts w:ascii="&amp;quot" w:hAnsi="&amp;quot"/>
              </w:rPr>
              <w:br/>
              <w:t>13.00-14.00 uur eetpauze</w:t>
            </w:r>
            <w:r>
              <w:rPr>
                <w:rFonts w:ascii="&amp;quot" w:hAnsi="&amp;quot"/>
              </w:rPr>
              <w:br/>
              <w:t>14.00-14.30 uur vervolg ademhaling – praktijk</w:t>
            </w:r>
            <w:r>
              <w:rPr>
                <w:rFonts w:ascii="&amp;quot" w:hAnsi="&amp;quot"/>
              </w:rPr>
              <w:br/>
              <w:t>14.30-16.00 uur slaap</w:t>
            </w:r>
            <w:r>
              <w:rPr>
                <w:rFonts w:ascii="&amp;quot" w:hAnsi="&amp;quot"/>
              </w:rPr>
              <w:br/>
              <w:t>16.00-17.30 uur integratie praktijk</w:t>
            </w:r>
          </w:p>
          <w:p w:rsidR="0050114C" w:rsidRDefault="0050114C">
            <w:pPr>
              <w:pStyle w:val="Normaalweb"/>
              <w:spacing w:before="0" w:beforeAutospacing="0" w:after="390" w:afterAutospacing="0"/>
              <w:rPr>
                <w:rFonts w:ascii="&amp;quot" w:hAnsi="&amp;quot"/>
              </w:rPr>
            </w:pPr>
            <w:r>
              <w:rPr>
                <w:rStyle w:val="Zwaar"/>
                <w:rFonts w:ascii="&amp;quot" w:hAnsi="&amp;quot"/>
              </w:rPr>
              <w:t>Afsluiting:</w:t>
            </w:r>
            <w:r>
              <w:rPr>
                <w:rFonts w:ascii="&amp;quot" w:hAnsi="&amp;quot"/>
              </w:rPr>
              <w:t xml:space="preserve"> implementatie opdracht </w:t>
            </w:r>
            <w:r>
              <w:rPr>
                <w:rStyle w:val="Nadruk"/>
                <w:rFonts w:ascii="&amp;quot" w:hAnsi="&amp;quot"/>
              </w:rPr>
              <w:t>(voorwaardelijk voor certificering)</w:t>
            </w:r>
          </w:p>
        </w:tc>
      </w:tr>
    </w:tbl>
    <w:p w:rsidR="008A1001" w:rsidRDefault="008A1001">
      <w:pPr>
        <w:rPr>
          <w:b/>
          <w:bCs/>
          <w:color w:val="ED7D31" w:themeColor="accent2"/>
        </w:rPr>
      </w:pPr>
    </w:p>
    <w:p w:rsidR="008A1001" w:rsidRDefault="008A1001">
      <w:pPr>
        <w:rPr>
          <w:b/>
          <w:bCs/>
          <w:color w:val="ED7D31" w:themeColor="accent2"/>
        </w:rPr>
      </w:pPr>
    </w:p>
    <w:p w:rsidR="008A1001" w:rsidRDefault="008A1001">
      <w:pPr>
        <w:rPr>
          <w:b/>
          <w:bCs/>
          <w:color w:val="ED7D31" w:themeColor="accent2"/>
        </w:rPr>
      </w:pPr>
    </w:p>
    <w:p w:rsidR="008A1001" w:rsidRDefault="008A1001">
      <w:pPr>
        <w:rPr>
          <w:b/>
          <w:bCs/>
          <w:color w:val="ED7D31" w:themeColor="accent2"/>
        </w:rPr>
      </w:pPr>
    </w:p>
    <w:p w:rsidR="008A1001" w:rsidRDefault="008A1001">
      <w:pPr>
        <w:rPr>
          <w:b/>
          <w:bCs/>
          <w:color w:val="ED7D31" w:themeColor="accent2"/>
        </w:rPr>
      </w:pPr>
    </w:p>
    <w:p w:rsidR="008A1001" w:rsidRDefault="008A1001">
      <w:pPr>
        <w:rPr>
          <w:b/>
          <w:bCs/>
          <w:color w:val="ED7D31" w:themeColor="accent2"/>
        </w:rPr>
      </w:pPr>
    </w:p>
    <w:p w:rsidR="008A1001" w:rsidRDefault="008A1001">
      <w:pPr>
        <w:rPr>
          <w:b/>
          <w:bCs/>
          <w:color w:val="ED7D31" w:themeColor="accent2"/>
        </w:rPr>
      </w:pPr>
    </w:p>
    <w:p w:rsidR="008A1001" w:rsidRDefault="008A1001">
      <w:pPr>
        <w:rPr>
          <w:b/>
          <w:bCs/>
          <w:color w:val="ED7D31" w:themeColor="accent2"/>
        </w:rPr>
      </w:pPr>
    </w:p>
    <w:p w:rsidR="008A1001" w:rsidRDefault="008A1001">
      <w:pPr>
        <w:rPr>
          <w:b/>
          <w:bCs/>
          <w:color w:val="ED7D31" w:themeColor="accent2"/>
        </w:rPr>
      </w:pPr>
    </w:p>
    <w:p w:rsidR="008A1001" w:rsidRDefault="008A1001">
      <w:pPr>
        <w:rPr>
          <w:b/>
          <w:bCs/>
          <w:color w:val="ED7D31" w:themeColor="accent2"/>
        </w:rPr>
      </w:pPr>
    </w:p>
    <w:p w:rsidR="008A1001" w:rsidRDefault="008A1001">
      <w:pPr>
        <w:rPr>
          <w:b/>
          <w:bCs/>
          <w:color w:val="ED7D31" w:themeColor="accent2"/>
        </w:rPr>
      </w:pPr>
    </w:p>
    <w:p w:rsidR="008A1001" w:rsidRDefault="008A1001">
      <w:pPr>
        <w:rPr>
          <w:b/>
          <w:bCs/>
          <w:color w:val="ED7D31" w:themeColor="accent2"/>
        </w:rPr>
      </w:pPr>
    </w:p>
    <w:p w:rsidR="008A1001" w:rsidRDefault="008A1001">
      <w:pPr>
        <w:rPr>
          <w:b/>
          <w:bCs/>
          <w:color w:val="ED7D31" w:themeColor="accent2"/>
        </w:rPr>
      </w:pPr>
    </w:p>
    <w:p w:rsidR="008A1001" w:rsidRDefault="008A1001">
      <w:pPr>
        <w:rPr>
          <w:b/>
          <w:bCs/>
          <w:color w:val="ED7D31" w:themeColor="accent2"/>
        </w:rPr>
      </w:pPr>
    </w:p>
    <w:p w:rsidR="008A1001" w:rsidRDefault="008A1001">
      <w:pPr>
        <w:rPr>
          <w:b/>
          <w:bCs/>
          <w:color w:val="ED7D31" w:themeColor="accent2"/>
        </w:rPr>
      </w:pPr>
    </w:p>
    <w:p w:rsidR="008A1001" w:rsidRDefault="008A1001">
      <w:pPr>
        <w:rPr>
          <w:b/>
          <w:bCs/>
          <w:color w:val="ED7D31" w:themeColor="accent2"/>
        </w:rPr>
      </w:pPr>
    </w:p>
    <w:p w:rsidR="008A1001" w:rsidRDefault="008A1001">
      <w:pPr>
        <w:rPr>
          <w:b/>
          <w:bCs/>
          <w:color w:val="ED7D31" w:themeColor="accent2"/>
        </w:rPr>
      </w:pPr>
    </w:p>
    <w:p w:rsidR="008A1001" w:rsidRDefault="008A1001">
      <w:pPr>
        <w:rPr>
          <w:b/>
          <w:bCs/>
          <w:color w:val="ED7D31" w:themeColor="accent2"/>
        </w:rPr>
      </w:pPr>
    </w:p>
    <w:p w:rsidR="008A1001" w:rsidRDefault="008A1001">
      <w:pPr>
        <w:rPr>
          <w:b/>
          <w:bCs/>
          <w:color w:val="ED7D31" w:themeColor="accent2"/>
        </w:rPr>
      </w:pPr>
    </w:p>
    <w:p w:rsidR="008A1001" w:rsidRDefault="008A1001">
      <w:pPr>
        <w:rPr>
          <w:b/>
          <w:bCs/>
          <w:color w:val="ED7D31" w:themeColor="accent2"/>
        </w:rPr>
      </w:pPr>
    </w:p>
    <w:p w:rsidR="008A1001" w:rsidRDefault="008A1001">
      <w:pPr>
        <w:rPr>
          <w:b/>
          <w:bCs/>
          <w:color w:val="ED7D31" w:themeColor="accent2"/>
        </w:rPr>
      </w:pPr>
    </w:p>
    <w:p w:rsidR="008A1001" w:rsidRDefault="008A1001">
      <w:pPr>
        <w:rPr>
          <w:b/>
          <w:bCs/>
          <w:color w:val="ED7D31" w:themeColor="accent2"/>
        </w:rPr>
      </w:pPr>
    </w:p>
    <w:p w:rsidR="008A1001" w:rsidRDefault="008A1001">
      <w:pPr>
        <w:rPr>
          <w:b/>
          <w:bCs/>
          <w:color w:val="ED7D31" w:themeColor="accent2"/>
        </w:rPr>
      </w:pPr>
    </w:p>
    <w:p w:rsidR="00622200" w:rsidRDefault="00622200">
      <w:pPr>
        <w:rPr>
          <w:b/>
          <w:bCs/>
          <w:color w:val="ED7D31" w:themeColor="accent2"/>
        </w:rPr>
      </w:pPr>
      <w:r>
        <w:rPr>
          <w:b/>
          <w:bCs/>
          <w:color w:val="ED7D31" w:themeColor="accent2"/>
        </w:rPr>
        <w:t>C.</w:t>
      </w:r>
    </w:p>
    <w:p w:rsidR="00622200" w:rsidRDefault="00622200">
      <w:r>
        <w:t xml:space="preserve">TE VINDEN OP: </w:t>
      </w:r>
      <w:hyperlink r:id="rId10" w:history="1">
        <w:r w:rsidR="0050114C" w:rsidRPr="003E1CE9">
          <w:rPr>
            <w:rStyle w:val="Hyperlink"/>
          </w:rPr>
          <w:t>https://profundum.academy/contact/</w:t>
        </w:r>
      </w:hyperlink>
      <w:r w:rsidR="0050114C">
        <w:t xml:space="preserve"> </w:t>
      </w:r>
    </w:p>
    <w:p w:rsidR="0050114C" w:rsidRPr="0050114C" w:rsidRDefault="0050114C" w:rsidP="0050114C">
      <w:pPr>
        <w:spacing w:after="75" w:line="240" w:lineRule="auto"/>
        <w:outlineLvl w:val="0"/>
        <w:rPr>
          <w:rFonts w:ascii="&amp;quot" w:eastAsia="Times New Roman" w:hAnsi="&amp;quot" w:cs="Times New Roman"/>
          <w:b/>
          <w:bCs/>
          <w:color w:val="FF5800"/>
          <w:kern w:val="36"/>
          <w:sz w:val="38"/>
          <w:szCs w:val="38"/>
          <w:lang w:eastAsia="nl-NL"/>
        </w:rPr>
      </w:pPr>
      <w:r w:rsidRPr="0050114C">
        <w:rPr>
          <w:rFonts w:ascii="&amp;quot" w:eastAsia="Times New Roman" w:hAnsi="&amp;quot" w:cs="Times New Roman"/>
          <w:b/>
          <w:bCs/>
          <w:color w:val="FF5800"/>
          <w:kern w:val="36"/>
          <w:sz w:val="38"/>
          <w:szCs w:val="38"/>
          <w:lang w:eastAsia="nl-NL"/>
        </w:rPr>
        <w:t>contact</w:t>
      </w:r>
    </w:p>
    <w:p w:rsidR="0050114C" w:rsidRPr="0050114C" w:rsidRDefault="0050114C" w:rsidP="0050114C">
      <w:pPr>
        <w:spacing w:after="390" w:line="240" w:lineRule="auto"/>
        <w:rPr>
          <w:rFonts w:ascii="Arial" w:eastAsia="Times New Roman" w:hAnsi="Arial" w:cs="Arial"/>
          <w:color w:val="424242"/>
          <w:sz w:val="23"/>
          <w:szCs w:val="23"/>
          <w:lang w:eastAsia="nl-NL"/>
        </w:rPr>
      </w:pPr>
      <w:r w:rsidRPr="0050114C">
        <w:rPr>
          <w:rFonts w:ascii="Arial" w:eastAsia="Times New Roman" w:hAnsi="Arial" w:cs="Arial"/>
          <w:color w:val="424242"/>
          <w:sz w:val="23"/>
          <w:szCs w:val="23"/>
          <w:lang w:eastAsia="nl-NL"/>
        </w:rPr>
        <w:t>Profundum Educatie is een onderdeel van het</w:t>
      </w:r>
    </w:p>
    <w:p w:rsidR="0050114C" w:rsidRPr="0050114C" w:rsidRDefault="006E506E" w:rsidP="0050114C">
      <w:pPr>
        <w:spacing w:after="390" w:line="240" w:lineRule="auto"/>
        <w:rPr>
          <w:rFonts w:ascii="Arial" w:eastAsia="Times New Roman" w:hAnsi="Arial" w:cs="Arial"/>
          <w:color w:val="424242"/>
          <w:sz w:val="23"/>
          <w:szCs w:val="23"/>
          <w:lang w:eastAsia="nl-NL"/>
        </w:rPr>
      </w:pPr>
      <w:hyperlink r:id="rId11" w:tgtFrame="_blank" w:tooltip="(opent in een nieuwe tab of window)" w:history="1">
        <w:proofErr w:type="spellStart"/>
        <w:r w:rsidR="0050114C" w:rsidRPr="0050114C">
          <w:rPr>
            <w:rFonts w:ascii="Arial" w:eastAsia="Times New Roman" w:hAnsi="Arial" w:cs="Arial"/>
            <w:color w:val="FF5800"/>
            <w:sz w:val="23"/>
            <w:szCs w:val="23"/>
            <w:u w:val="single"/>
            <w:lang w:eastAsia="nl-NL"/>
          </w:rPr>
          <w:t>Profundum</w:t>
        </w:r>
        <w:proofErr w:type="spellEnd"/>
        <w:r w:rsidR="0050114C" w:rsidRPr="0050114C">
          <w:rPr>
            <w:rFonts w:ascii="Arial" w:eastAsia="Times New Roman" w:hAnsi="Arial" w:cs="Arial"/>
            <w:color w:val="FF5800"/>
            <w:sz w:val="23"/>
            <w:szCs w:val="23"/>
            <w:u w:val="single"/>
            <w:lang w:eastAsia="nl-NL"/>
          </w:rPr>
          <w:t xml:space="preserve"> Instituut </w:t>
        </w:r>
        <w:r w:rsidR="0050501A">
          <w:rPr>
            <w:rFonts w:ascii="Arial" w:eastAsia="Times New Roman" w:hAnsi="Arial" w:cs="Arial"/>
            <w:color w:val="FF5800"/>
            <w:sz w:val="23"/>
            <w:szCs w:val="23"/>
            <w:u w:val="single"/>
            <w:lang w:eastAsia="nl-NL"/>
          </w:rPr>
          <w:t xml:space="preserve">BV </w:t>
        </w:r>
        <w:r w:rsidR="0050114C" w:rsidRPr="0050114C">
          <w:rPr>
            <w:rFonts w:ascii="Arial" w:eastAsia="Times New Roman" w:hAnsi="Arial" w:cs="Arial"/>
            <w:color w:val="FF5800"/>
            <w:sz w:val="23"/>
            <w:szCs w:val="23"/>
            <w:lang w:eastAsia="nl-NL"/>
          </w:rPr>
          <w:t xml:space="preserve">(opent in een nieuwe tab of </w:t>
        </w:r>
        <w:proofErr w:type="spellStart"/>
        <w:r w:rsidR="0050114C" w:rsidRPr="0050114C">
          <w:rPr>
            <w:rFonts w:ascii="Arial" w:eastAsia="Times New Roman" w:hAnsi="Arial" w:cs="Arial"/>
            <w:color w:val="FF5800"/>
            <w:sz w:val="23"/>
            <w:szCs w:val="23"/>
            <w:lang w:eastAsia="nl-NL"/>
          </w:rPr>
          <w:t>window</w:t>
        </w:r>
        <w:proofErr w:type="spellEnd"/>
        <w:r w:rsidR="0050114C" w:rsidRPr="0050114C">
          <w:rPr>
            <w:rFonts w:ascii="Arial" w:eastAsia="Times New Roman" w:hAnsi="Arial" w:cs="Arial"/>
            <w:color w:val="FF5800"/>
            <w:sz w:val="23"/>
            <w:szCs w:val="23"/>
            <w:lang w:eastAsia="nl-NL"/>
          </w:rPr>
          <w:t>)</w:t>
        </w:r>
        <w:r w:rsidR="0050114C" w:rsidRPr="0050114C">
          <w:rPr>
            <w:rFonts w:ascii="Arial" w:eastAsia="Times New Roman" w:hAnsi="Arial" w:cs="Arial"/>
            <w:color w:val="FF5800"/>
            <w:sz w:val="23"/>
            <w:szCs w:val="23"/>
            <w:u w:val="single"/>
            <w:lang w:eastAsia="nl-NL"/>
          </w:rPr>
          <w:t> </w:t>
        </w:r>
      </w:hyperlink>
      <w:r w:rsidR="0050114C" w:rsidRPr="0050114C">
        <w:rPr>
          <w:rFonts w:ascii="Arial" w:eastAsia="Times New Roman" w:hAnsi="Arial" w:cs="Arial"/>
          <w:color w:val="424242"/>
          <w:sz w:val="23"/>
          <w:szCs w:val="23"/>
          <w:lang w:eastAsia="nl-NL"/>
        </w:rPr>
        <w:br/>
        <w:t xml:space="preserve">van </w:t>
      </w:r>
      <w:proofErr w:type="spellStart"/>
      <w:r w:rsidR="0050114C" w:rsidRPr="0050114C">
        <w:rPr>
          <w:rFonts w:ascii="Arial" w:eastAsia="Times New Roman" w:hAnsi="Arial" w:cs="Arial"/>
          <w:color w:val="424242"/>
          <w:sz w:val="23"/>
          <w:szCs w:val="23"/>
          <w:lang w:eastAsia="nl-NL"/>
        </w:rPr>
        <w:t>Godewijckstraat</w:t>
      </w:r>
      <w:proofErr w:type="spellEnd"/>
      <w:r w:rsidR="0050114C" w:rsidRPr="0050114C">
        <w:rPr>
          <w:rFonts w:ascii="Arial" w:eastAsia="Times New Roman" w:hAnsi="Arial" w:cs="Arial"/>
          <w:color w:val="424242"/>
          <w:sz w:val="23"/>
          <w:szCs w:val="23"/>
          <w:lang w:eastAsia="nl-NL"/>
        </w:rPr>
        <w:t xml:space="preserve"> 104a</w:t>
      </w:r>
      <w:r w:rsidR="0050114C" w:rsidRPr="0050114C">
        <w:rPr>
          <w:rFonts w:ascii="Arial" w:eastAsia="Times New Roman" w:hAnsi="Arial" w:cs="Arial"/>
          <w:color w:val="424242"/>
          <w:sz w:val="23"/>
          <w:szCs w:val="23"/>
          <w:lang w:eastAsia="nl-NL"/>
        </w:rPr>
        <w:br/>
        <w:t>3311 GX Dordrecht</w:t>
      </w:r>
    </w:p>
    <w:p w:rsidR="0050114C" w:rsidRPr="0050114C" w:rsidRDefault="0050114C" w:rsidP="0050114C">
      <w:pPr>
        <w:spacing w:after="390" w:line="240" w:lineRule="auto"/>
        <w:rPr>
          <w:rFonts w:ascii="Arial" w:eastAsia="Times New Roman" w:hAnsi="Arial" w:cs="Arial"/>
          <w:color w:val="424242"/>
          <w:sz w:val="23"/>
          <w:szCs w:val="23"/>
          <w:lang w:eastAsia="nl-NL"/>
        </w:rPr>
      </w:pPr>
      <w:r w:rsidRPr="0050114C">
        <w:rPr>
          <w:rFonts w:ascii="Arial" w:eastAsia="Times New Roman" w:hAnsi="Arial" w:cs="Arial"/>
          <w:color w:val="424242"/>
          <w:sz w:val="23"/>
          <w:szCs w:val="23"/>
          <w:lang w:eastAsia="nl-NL"/>
        </w:rPr>
        <w:t xml:space="preserve">Het </w:t>
      </w:r>
      <w:proofErr w:type="spellStart"/>
      <w:r w:rsidRPr="0050114C">
        <w:rPr>
          <w:rFonts w:ascii="Arial" w:eastAsia="Times New Roman" w:hAnsi="Arial" w:cs="Arial"/>
          <w:color w:val="424242"/>
          <w:sz w:val="23"/>
          <w:szCs w:val="23"/>
          <w:lang w:eastAsia="nl-NL"/>
        </w:rPr>
        <w:t>ProFundum</w:t>
      </w:r>
      <w:proofErr w:type="spellEnd"/>
      <w:r w:rsidRPr="0050114C">
        <w:rPr>
          <w:rFonts w:ascii="Arial" w:eastAsia="Times New Roman" w:hAnsi="Arial" w:cs="Arial"/>
          <w:color w:val="424242"/>
          <w:sz w:val="23"/>
          <w:szCs w:val="23"/>
          <w:lang w:eastAsia="nl-NL"/>
        </w:rPr>
        <w:t xml:space="preserve"> Instituut is onderdeel van het </w:t>
      </w:r>
      <w:proofErr w:type="spellStart"/>
      <w:r w:rsidRPr="0050114C">
        <w:rPr>
          <w:rFonts w:ascii="Arial" w:eastAsia="Times New Roman" w:hAnsi="Arial" w:cs="Arial"/>
          <w:color w:val="424242"/>
          <w:sz w:val="23"/>
          <w:szCs w:val="23"/>
          <w:lang w:eastAsia="nl-NL"/>
        </w:rPr>
        <w:t>ProFundum</w:t>
      </w:r>
      <w:proofErr w:type="spellEnd"/>
      <w:r w:rsidRPr="0050114C">
        <w:rPr>
          <w:rFonts w:ascii="Arial" w:eastAsia="Times New Roman" w:hAnsi="Arial" w:cs="Arial"/>
          <w:color w:val="424242"/>
          <w:sz w:val="23"/>
          <w:szCs w:val="23"/>
          <w:lang w:eastAsia="nl-NL"/>
        </w:rPr>
        <w:t xml:space="preserve"> Bekkencentrum en </w:t>
      </w:r>
      <w:r w:rsidR="0050501A">
        <w:rPr>
          <w:rFonts w:ascii="Arial" w:eastAsia="Times New Roman" w:hAnsi="Arial" w:cs="Arial"/>
          <w:color w:val="424242"/>
          <w:sz w:val="23"/>
          <w:szCs w:val="23"/>
          <w:lang w:eastAsia="nl-NL"/>
        </w:rPr>
        <w:t xml:space="preserve">IS </w:t>
      </w:r>
      <w:r w:rsidRPr="0050114C">
        <w:rPr>
          <w:rFonts w:ascii="Arial" w:eastAsia="Times New Roman" w:hAnsi="Arial" w:cs="Arial"/>
          <w:color w:val="424242"/>
          <w:sz w:val="23"/>
          <w:szCs w:val="23"/>
          <w:lang w:eastAsia="nl-NL"/>
        </w:rPr>
        <w:t xml:space="preserve">opleidingslocatie voor de MSc Opleiding Bekkenfysiotherapie van </w:t>
      </w:r>
      <w:proofErr w:type="spellStart"/>
      <w:r w:rsidRPr="0050114C">
        <w:rPr>
          <w:rFonts w:ascii="Arial" w:eastAsia="Times New Roman" w:hAnsi="Arial" w:cs="Arial"/>
          <w:color w:val="424242"/>
          <w:sz w:val="23"/>
          <w:szCs w:val="23"/>
          <w:lang w:eastAsia="nl-NL"/>
        </w:rPr>
        <w:t>Avans</w:t>
      </w:r>
      <w:proofErr w:type="spellEnd"/>
      <w:r w:rsidRPr="0050114C">
        <w:rPr>
          <w:rFonts w:ascii="Arial" w:eastAsia="Times New Roman" w:hAnsi="Arial" w:cs="Arial"/>
          <w:color w:val="424242"/>
          <w:sz w:val="23"/>
          <w:szCs w:val="23"/>
          <w:lang w:eastAsia="nl-NL"/>
        </w:rPr>
        <w:t>+.</w:t>
      </w:r>
    </w:p>
    <w:p w:rsidR="0050114C" w:rsidRPr="00D84A1C" w:rsidRDefault="006E506E" w:rsidP="0050114C">
      <w:pPr>
        <w:spacing w:after="390" w:line="240" w:lineRule="auto"/>
        <w:rPr>
          <w:rFonts w:ascii="Arial" w:eastAsia="Times New Roman" w:hAnsi="Arial" w:cs="Arial"/>
          <w:color w:val="424242"/>
          <w:sz w:val="23"/>
          <w:szCs w:val="23"/>
          <w:lang w:val="en-US" w:eastAsia="nl-NL"/>
        </w:rPr>
      </w:pPr>
      <w:hyperlink r:id="rId12" w:history="1">
        <w:r w:rsidR="0050114C" w:rsidRPr="00D84A1C">
          <w:rPr>
            <w:rFonts w:ascii="Arial" w:eastAsia="Times New Roman" w:hAnsi="Arial" w:cs="Arial"/>
            <w:color w:val="FF5800"/>
            <w:sz w:val="23"/>
            <w:szCs w:val="23"/>
            <w:u w:val="single"/>
            <w:lang w:val="en-US" w:eastAsia="nl-NL"/>
          </w:rPr>
          <w:t>info@profunduminstituut.nl</w:t>
        </w:r>
      </w:hyperlink>
    </w:p>
    <w:p w:rsidR="0050114C" w:rsidRPr="00D84A1C" w:rsidRDefault="0050114C" w:rsidP="0050114C">
      <w:pPr>
        <w:spacing w:after="390" w:line="240" w:lineRule="auto"/>
        <w:rPr>
          <w:rFonts w:ascii="Arial" w:eastAsia="Times New Roman" w:hAnsi="Arial" w:cs="Arial"/>
          <w:color w:val="424242"/>
          <w:sz w:val="23"/>
          <w:szCs w:val="23"/>
          <w:lang w:val="en-US" w:eastAsia="nl-NL"/>
        </w:rPr>
      </w:pPr>
      <w:r w:rsidRPr="00D84A1C">
        <w:rPr>
          <w:rFonts w:ascii="Arial" w:eastAsia="Times New Roman" w:hAnsi="Arial" w:cs="Arial"/>
          <w:color w:val="424242"/>
          <w:sz w:val="23"/>
          <w:szCs w:val="23"/>
          <w:lang w:val="en-US" w:eastAsia="nl-NL"/>
        </w:rPr>
        <w:t>T 078 6 22 74 11</w:t>
      </w:r>
      <w:r w:rsidRPr="00D84A1C">
        <w:rPr>
          <w:rFonts w:ascii="Arial" w:eastAsia="Times New Roman" w:hAnsi="Arial" w:cs="Arial"/>
          <w:color w:val="424242"/>
          <w:sz w:val="23"/>
          <w:szCs w:val="23"/>
          <w:lang w:val="en-US" w:eastAsia="nl-NL"/>
        </w:rPr>
        <w:br/>
        <w:t>F 078 6 22 74 12</w:t>
      </w:r>
    </w:p>
    <w:p w:rsidR="0050114C" w:rsidRPr="0050114C" w:rsidRDefault="0050114C" w:rsidP="0050114C">
      <w:pPr>
        <w:spacing w:after="390" w:line="240" w:lineRule="auto"/>
        <w:rPr>
          <w:rFonts w:ascii="Arial" w:eastAsia="Times New Roman" w:hAnsi="Arial" w:cs="Arial"/>
          <w:color w:val="424242"/>
          <w:sz w:val="23"/>
          <w:szCs w:val="23"/>
          <w:lang w:eastAsia="nl-NL"/>
        </w:rPr>
      </w:pPr>
      <w:r w:rsidRPr="0050114C">
        <w:rPr>
          <w:rFonts w:ascii="Arial" w:eastAsia="Times New Roman" w:hAnsi="Arial" w:cs="Arial"/>
          <w:color w:val="424242"/>
          <w:sz w:val="23"/>
          <w:szCs w:val="23"/>
          <w:lang w:eastAsia="nl-NL"/>
        </w:rPr>
        <w:t>KvK: 51512688</w:t>
      </w:r>
      <w:r w:rsidRPr="0050114C">
        <w:rPr>
          <w:rFonts w:ascii="Arial" w:eastAsia="Times New Roman" w:hAnsi="Arial" w:cs="Arial"/>
          <w:color w:val="424242"/>
          <w:sz w:val="23"/>
          <w:szCs w:val="23"/>
          <w:lang w:eastAsia="nl-NL"/>
        </w:rPr>
        <w:br/>
        <w:t>IBAN: NL 46 SNSB 0922 0108 11 - inzake Educatie</w:t>
      </w:r>
    </w:p>
    <w:p w:rsidR="0050114C" w:rsidRPr="0050114C" w:rsidRDefault="0050114C" w:rsidP="0050114C">
      <w:pPr>
        <w:spacing w:after="390" w:line="240" w:lineRule="auto"/>
        <w:rPr>
          <w:rFonts w:ascii="Arial" w:eastAsia="Times New Roman" w:hAnsi="Arial" w:cs="Arial"/>
          <w:color w:val="424242"/>
          <w:sz w:val="23"/>
          <w:szCs w:val="23"/>
          <w:lang w:eastAsia="nl-NL"/>
        </w:rPr>
      </w:pPr>
      <w:r w:rsidRPr="0050114C">
        <w:rPr>
          <w:rFonts w:ascii="Arial" w:eastAsia="Times New Roman" w:hAnsi="Arial" w:cs="Arial"/>
          <w:color w:val="424242"/>
          <w:sz w:val="23"/>
          <w:szCs w:val="23"/>
          <w:lang w:eastAsia="nl-NL"/>
        </w:rPr>
        <w:t>Wij zijn van 8.00-13.00 uur direct telefonisch bereikbaar.</w:t>
      </w:r>
      <w:r w:rsidRPr="0050114C">
        <w:rPr>
          <w:rFonts w:ascii="Arial" w:eastAsia="Times New Roman" w:hAnsi="Arial" w:cs="Arial"/>
          <w:color w:val="424242"/>
          <w:sz w:val="23"/>
          <w:szCs w:val="23"/>
          <w:lang w:eastAsia="nl-NL"/>
        </w:rPr>
        <w:br/>
        <w:t>Wil u iets vragen over een cursus of over uw deelname?</w:t>
      </w:r>
      <w:r w:rsidRPr="0050114C">
        <w:rPr>
          <w:rFonts w:ascii="Arial" w:eastAsia="Times New Roman" w:hAnsi="Arial" w:cs="Arial"/>
          <w:color w:val="424242"/>
          <w:sz w:val="23"/>
          <w:szCs w:val="23"/>
          <w:lang w:eastAsia="nl-NL"/>
        </w:rPr>
        <w:br/>
        <w:t xml:space="preserve">Dit kan ook per mail: </w:t>
      </w:r>
      <w:hyperlink r:id="rId13" w:tooltip="Stuur een e-mail" w:history="1">
        <w:r w:rsidRPr="0050114C">
          <w:rPr>
            <w:rFonts w:ascii="Arial" w:eastAsia="Times New Roman" w:hAnsi="Arial" w:cs="Arial"/>
            <w:color w:val="FF5800"/>
            <w:sz w:val="23"/>
            <w:szCs w:val="23"/>
            <w:u w:val="single"/>
            <w:lang w:eastAsia="nl-NL"/>
          </w:rPr>
          <w:t>educatie@profunduminstituut.nl</w:t>
        </w:r>
      </w:hyperlink>
      <w:r w:rsidRPr="0050114C">
        <w:rPr>
          <w:rFonts w:ascii="Arial" w:eastAsia="Times New Roman" w:hAnsi="Arial" w:cs="Arial"/>
          <w:color w:val="424242"/>
          <w:sz w:val="23"/>
          <w:szCs w:val="23"/>
          <w:lang w:eastAsia="nl-NL"/>
        </w:rPr>
        <w:t>.</w:t>
      </w:r>
    </w:p>
    <w:p w:rsidR="0050114C" w:rsidRDefault="0050114C" w:rsidP="0050114C">
      <w:pPr>
        <w:spacing w:line="240" w:lineRule="auto"/>
        <w:rPr>
          <w:rFonts w:ascii="Arial" w:eastAsia="Times New Roman" w:hAnsi="Arial" w:cs="Arial"/>
          <w:color w:val="424242"/>
          <w:sz w:val="23"/>
          <w:szCs w:val="23"/>
          <w:lang w:eastAsia="nl-NL"/>
        </w:rPr>
      </w:pPr>
      <w:r w:rsidRPr="0050114C">
        <w:rPr>
          <w:rFonts w:ascii="Arial" w:eastAsia="Times New Roman" w:hAnsi="Arial" w:cs="Arial"/>
          <w:color w:val="424242"/>
          <w:sz w:val="23"/>
          <w:szCs w:val="23"/>
          <w:lang w:eastAsia="nl-NL"/>
        </w:rPr>
        <w:t>Na 13.00 is er een telefoondienst die met ons per mail communiceert zodat wij u dezelfde dag nog kunnen terugbellen</w:t>
      </w:r>
    </w:p>
    <w:p w:rsidR="0050114C" w:rsidRDefault="0050114C" w:rsidP="0050114C">
      <w:pPr>
        <w:spacing w:line="240" w:lineRule="auto"/>
        <w:rPr>
          <w:rFonts w:ascii="Arial" w:eastAsia="Times New Roman" w:hAnsi="Arial" w:cs="Arial"/>
          <w:color w:val="424242"/>
          <w:sz w:val="23"/>
          <w:szCs w:val="23"/>
          <w:lang w:eastAsia="nl-NL"/>
        </w:rPr>
      </w:pPr>
    </w:p>
    <w:p w:rsidR="0050114C" w:rsidRDefault="0050114C" w:rsidP="0050114C">
      <w:pPr>
        <w:spacing w:line="240" w:lineRule="auto"/>
        <w:rPr>
          <w:rFonts w:ascii="Arial" w:eastAsia="Times New Roman" w:hAnsi="Arial" w:cs="Arial"/>
          <w:color w:val="424242"/>
          <w:sz w:val="23"/>
          <w:szCs w:val="23"/>
          <w:lang w:eastAsia="nl-NL"/>
        </w:rPr>
      </w:pPr>
    </w:p>
    <w:p w:rsidR="0050114C" w:rsidRDefault="0050114C" w:rsidP="0050114C">
      <w:pPr>
        <w:spacing w:line="240" w:lineRule="auto"/>
        <w:rPr>
          <w:rFonts w:ascii="Arial" w:eastAsia="Times New Roman" w:hAnsi="Arial" w:cs="Arial"/>
          <w:color w:val="424242"/>
          <w:sz w:val="23"/>
          <w:szCs w:val="23"/>
          <w:lang w:eastAsia="nl-NL"/>
        </w:rPr>
      </w:pPr>
    </w:p>
    <w:p w:rsidR="008A1001" w:rsidRDefault="008A1001" w:rsidP="0050114C">
      <w:pPr>
        <w:spacing w:line="240" w:lineRule="auto"/>
        <w:rPr>
          <w:rFonts w:ascii="Arial" w:eastAsia="Times New Roman" w:hAnsi="Arial" w:cs="Arial"/>
          <w:color w:val="424242"/>
          <w:sz w:val="23"/>
          <w:szCs w:val="23"/>
          <w:lang w:eastAsia="nl-NL"/>
        </w:rPr>
      </w:pPr>
    </w:p>
    <w:p w:rsidR="008A1001" w:rsidRDefault="008A1001" w:rsidP="0050114C">
      <w:pPr>
        <w:spacing w:line="240" w:lineRule="auto"/>
        <w:rPr>
          <w:rFonts w:ascii="Arial" w:eastAsia="Times New Roman" w:hAnsi="Arial" w:cs="Arial"/>
          <w:color w:val="424242"/>
          <w:sz w:val="23"/>
          <w:szCs w:val="23"/>
          <w:lang w:eastAsia="nl-NL"/>
        </w:rPr>
      </w:pPr>
    </w:p>
    <w:p w:rsidR="008A1001" w:rsidRDefault="008A1001" w:rsidP="0050114C">
      <w:pPr>
        <w:spacing w:line="240" w:lineRule="auto"/>
        <w:rPr>
          <w:rFonts w:ascii="Arial" w:eastAsia="Times New Roman" w:hAnsi="Arial" w:cs="Arial"/>
          <w:color w:val="424242"/>
          <w:sz w:val="23"/>
          <w:szCs w:val="23"/>
          <w:lang w:eastAsia="nl-NL"/>
        </w:rPr>
      </w:pPr>
    </w:p>
    <w:p w:rsidR="008A1001" w:rsidRDefault="008A1001" w:rsidP="0050114C">
      <w:pPr>
        <w:spacing w:line="240" w:lineRule="auto"/>
        <w:rPr>
          <w:rFonts w:ascii="Arial" w:eastAsia="Times New Roman" w:hAnsi="Arial" w:cs="Arial"/>
          <w:color w:val="424242"/>
          <w:sz w:val="23"/>
          <w:szCs w:val="23"/>
          <w:lang w:eastAsia="nl-NL"/>
        </w:rPr>
      </w:pPr>
    </w:p>
    <w:p w:rsidR="008A1001" w:rsidRDefault="008A1001" w:rsidP="0050114C">
      <w:pPr>
        <w:spacing w:line="240" w:lineRule="auto"/>
        <w:rPr>
          <w:rFonts w:ascii="Arial" w:eastAsia="Times New Roman" w:hAnsi="Arial" w:cs="Arial"/>
          <w:color w:val="424242"/>
          <w:sz w:val="23"/>
          <w:szCs w:val="23"/>
          <w:lang w:eastAsia="nl-NL"/>
        </w:rPr>
      </w:pPr>
    </w:p>
    <w:p w:rsidR="008A1001" w:rsidRDefault="008A1001" w:rsidP="0050114C">
      <w:pPr>
        <w:spacing w:line="240" w:lineRule="auto"/>
        <w:rPr>
          <w:rFonts w:ascii="Arial" w:eastAsia="Times New Roman" w:hAnsi="Arial" w:cs="Arial"/>
          <w:color w:val="424242"/>
          <w:sz w:val="23"/>
          <w:szCs w:val="23"/>
          <w:lang w:eastAsia="nl-NL"/>
        </w:rPr>
      </w:pPr>
    </w:p>
    <w:p w:rsidR="008A1001" w:rsidRDefault="008A1001" w:rsidP="0050114C">
      <w:pPr>
        <w:spacing w:line="240" w:lineRule="auto"/>
        <w:rPr>
          <w:rFonts w:ascii="Arial" w:eastAsia="Times New Roman" w:hAnsi="Arial" w:cs="Arial"/>
          <w:color w:val="424242"/>
          <w:sz w:val="23"/>
          <w:szCs w:val="23"/>
          <w:lang w:eastAsia="nl-NL"/>
        </w:rPr>
      </w:pPr>
    </w:p>
    <w:p w:rsidR="008A1001" w:rsidRDefault="008A1001" w:rsidP="0050114C">
      <w:pPr>
        <w:spacing w:line="240" w:lineRule="auto"/>
        <w:rPr>
          <w:rFonts w:ascii="Arial" w:eastAsia="Times New Roman" w:hAnsi="Arial" w:cs="Arial"/>
          <w:color w:val="424242"/>
          <w:sz w:val="23"/>
          <w:szCs w:val="23"/>
          <w:lang w:eastAsia="nl-NL"/>
        </w:rPr>
      </w:pPr>
    </w:p>
    <w:p w:rsidR="0050114C" w:rsidRDefault="0050114C" w:rsidP="0050114C">
      <w:pPr>
        <w:spacing w:line="240" w:lineRule="auto"/>
        <w:rPr>
          <w:rFonts w:ascii="Arial" w:eastAsia="Times New Roman" w:hAnsi="Arial" w:cs="Arial"/>
          <w:color w:val="424242"/>
          <w:sz w:val="23"/>
          <w:szCs w:val="23"/>
          <w:lang w:eastAsia="nl-NL"/>
        </w:rPr>
      </w:pPr>
    </w:p>
    <w:p w:rsidR="0050114C" w:rsidRPr="0050114C" w:rsidRDefault="0050114C" w:rsidP="0050114C">
      <w:pPr>
        <w:spacing w:line="240" w:lineRule="auto"/>
        <w:rPr>
          <w:rFonts w:ascii="Arial" w:eastAsia="Times New Roman" w:hAnsi="Arial" w:cs="Arial"/>
          <w:color w:val="424242"/>
          <w:sz w:val="23"/>
          <w:szCs w:val="23"/>
          <w:lang w:eastAsia="nl-NL"/>
        </w:rPr>
      </w:pPr>
      <w:r>
        <w:rPr>
          <w:rFonts w:ascii="Arial" w:eastAsia="Times New Roman" w:hAnsi="Arial" w:cs="Arial"/>
          <w:color w:val="424242"/>
          <w:sz w:val="23"/>
          <w:szCs w:val="23"/>
          <w:lang w:eastAsia="nl-NL"/>
        </w:rPr>
        <w:t xml:space="preserve">TE VINDEN OP: </w:t>
      </w:r>
      <w:hyperlink r:id="rId14" w:history="1">
        <w:r w:rsidRPr="00F007A1">
          <w:rPr>
            <w:rStyle w:val="Hyperlink"/>
            <w:rFonts w:ascii="Arial" w:eastAsia="Times New Roman" w:hAnsi="Arial" w:cs="Arial"/>
            <w:sz w:val="23"/>
            <w:szCs w:val="23"/>
            <w:lang w:eastAsia="nl-NL"/>
          </w:rPr>
          <w:t>https://profundum.academy/pfa_venue/4a9aa127b8d4a88308d2bca2284cbf72/</w:t>
        </w:r>
      </w:hyperlink>
      <w:r>
        <w:rPr>
          <w:rFonts w:ascii="Arial" w:eastAsia="Times New Roman" w:hAnsi="Arial" w:cs="Arial"/>
          <w:color w:val="424242"/>
          <w:sz w:val="23"/>
          <w:szCs w:val="23"/>
          <w:lang w:eastAsia="nl-NL"/>
        </w:rPr>
        <w:t xml:space="preserve"> </w:t>
      </w:r>
    </w:p>
    <w:p w:rsidR="0050114C" w:rsidRDefault="0050114C" w:rsidP="0050114C">
      <w:pPr>
        <w:spacing w:after="75" w:line="240" w:lineRule="auto"/>
        <w:outlineLvl w:val="0"/>
        <w:rPr>
          <w:rFonts w:ascii="&amp;quot" w:eastAsia="Times New Roman" w:hAnsi="&amp;quot" w:cs="Times New Roman"/>
          <w:b/>
          <w:bCs/>
          <w:color w:val="FF5800"/>
          <w:kern w:val="36"/>
          <w:sz w:val="38"/>
          <w:szCs w:val="38"/>
          <w:lang w:eastAsia="nl-NL"/>
        </w:rPr>
      </w:pPr>
      <w:r>
        <w:rPr>
          <w:rFonts w:ascii="&amp;quot" w:eastAsia="Times New Roman" w:hAnsi="&amp;quot" w:cs="Times New Roman"/>
          <w:b/>
          <w:bCs/>
          <w:color w:val="FF5800"/>
          <w:kern w:val="36"/>
          <w:sz w:val="38"/>
          <w:szCs w:val="38"/>
          <w:lang w:eastAsia="nl-NL"/>
        </w:rPr>
        <w:t>LOCATIE:</w:t>
      </w:r>
    </w:p>
    <w:p w:rsidR="0050114C" w:rsidRPr="0050114C" w:rsidRDefault="0050114C" w:rsidP="0050114C">
      <w:pPr>
        <w:spacing w:after="75" w:line="240" w:lineRule="auto"/>
        <w:outlineLvl w:val="0"/>
        <w:rPr>
          <w:rFonts w:ascii="&amp;quot" w:eastAsia="Times New Roman" w:hAnsi="&amp;quot" w:cs="Times New Roman"/>
          <w:b/>
          <w:bCs/>
          <w:color w:val="FF5800"/>
          <w:kern w:val="36"/>
          <w:sz w:val="38"/>
          <w:szCs w:val="38"/>
          <w:lang w:eastAsia="nl-NL"/>
        </w:rPr>
      </w:pPr>
      <w:proofErr w:type="spellStart"/>
      <w:r w:rsidRPr="0050114C">
        <w:rPr>
          <w:rFonts w:ascii="&amp;quot" w:eastAsia="Times New Roman" w:hAnsi="&amp;quot" w:cs="Times New Roman"/>
          <w:b/>
          <w:bCs/>
          <w:color w:val="FF5800"/>
          <w:kern w:val="36"/>
          <w:sz w:val="38"/>
          <w:szCs w:val="38"/>
          <w:lang w:eastAsia="nl-NL"/>
        </w:rPr>
        <w:t>ProFundum</w:t>
      </w:r>
      <w:proofErr w:type="spellEnd"/>
      <w:r w:rsidRPr="0050114C">
        <w:rPr>
          <w:rFonts w:ascii="&amp;quot" w:eastAsia="Times New Roman" w:hAnsi="&amp;quot" w:cs="Times New Roman"/>
          <w:b/>
          <w:bCs/>
          <w:color w:val="FF5800"/>
          <w:kern w:val="36"/>
          <w:sz w:val="38"/>
          <w:szCs w:val="38"/>
          <w:lang w:eastAsia="nl-NL"/>
        </w:rPr>
        <w:t xml:space="preserve"> Bekkencentrum</w:t>
      </w:r>
    </w:p>
    <w:p w:rsidR="0050114C" w:rsidRPr="0050114C" w:rsidRDefault="0050114C" w:rsidP="0050114C">
      <w:pPr>
        <w:spacing w:after="390" w:line="240" w:lineRule="auto"/>
        <w:rPr>
          <w:rFonts w:ascii="Arial" w:eastAsia="Times New Roman" w:hAnsi="Arial" w:cs="Arial"/>
          <w:color w:val="424242"/>
          <w:sz w:val="23"/>
          <w:szCs w:val="23"/>
          <w:lang w:eastAsia="nl-NL"/>
        </w:rPr>
      </w:pPr>
      <w:r w:rsidRPr="0050114C">
        <w:rPr>
          <w:rFonts w:ascii="Arial" w:eastAsia="Times New Roman" w:hAnsi="Arial" w:cs="Arial"/>
          <w:color w:val="424242"/>
          <w:sz w:val="23"/>
          <w:szCs w:val="23"/>
          <w:lang w:eastAsia="nl-NL"/>
        </w:rPr>
        <w:t xml:space="preserve">van </w:t>
      </w:r>
      <w:proofErr w:type="spellStart"/>
      <w:r w:rsidRPr="0050114C">
        <w:rPr>
          <w:rFonts w:ascii="Arial" w:eastAsia="Times New Roman" w:hAnsi="Arial" w:cs="Arial"/>
          <w:color w:val="424242"/>
          <w:sz w:val="23"/>
          <w:szCs w:val="23"/>
          <w:lang w:eastAsia="nl-NL"/>
        </w:rPr>
        <w:t>Godewijckstraat</w:t>
      </w:r>
      <w:proofErr w:type="spellEnd"/>
      <w:r w:rsidRPr="0050114C">
        <w:rPr>
          <w:rFonts w:ascii="Arial" w:eastAsia="Times New Roman" w:hAnsi="Arial" w:cs="Arial"/>
          <w:color w:val="424242"/>
          <w:sz w:val="23"/>
          <w:szCs w:val="23"/>
          <w:lang w:eastAsia="nl-NL"/>
        </w:rPr>
        <w:t xml:space="preserve"> 104a </w:t>
      </w:r>
      <w:r w:rsidRPr="0050114C">
        <w:rPr>
          <w:rFonts w:ascii="Arial" w:eastAsia="Times New Roman" w:hAnsi="Arial" w:cs="Arial"/>
          <w:color w:val="424242"/>
          <w:sz w:val="23"/>
          <w:szCs w:val="23"/>
          <w:lang w:eastAsia="nl-NL"/>
        </w:rPr>
        <w:br/>
        <w:t xml:space="preserve">3311 GX   Dordrecht </w:t>
      </w:r>
    </w:p>
    <w:p w:rsidR="0050114C" w:rsidRPr="00D84A1C" w:rsidRDefault="0050114C" w:rsidP="0050114C">
      <w:pPr>
        <w:spacing w:after="390" w:line="240" w:lineRule="auto"/>
        <w:rPr>
          <w:rFonts w:ascii="Arial" w:eastAsia="Times New Roman" w:hAnsi="Arial" w:cs="Arial"/>
          <w:color w:val="424242"/>
          <w:sz w:val="23"/>
          <w:szCs w:val="23"/>
          <w:lang w:val="en-US" w:eastAsia="nl-NL"/>
        </w:rPr>
      </w:pPr>
      <w:r w:rsidRPr="00D84A1C">
        <w:rPr>
          <w:rFonts w:ascii="Arial" w:eastAsia="Times New Roman" w:hAnsi="Arial" w:cs="Arial"/>
          <w:color w:val="424242"/>
          <w:sz w:val="23"/>
          <w:szCs w:val="23"/>
          <w:lang w:val="en-US" w:eastAsia="nl-NL"/>
        </w:rPr>
        <w:t>Phone Number: </w:t>
      </w:r>
      <w:hyperlink r:id="rId15" w:history="1">
        <w:r w:rsidRPr="00D84A1C">
          <w:rPr>
            <w:rFonts w:ascii="Arial" w:eastAsia="Times New Roman" w:hAnsi="Arial" w:cs="Arial"/>
            <w:color w:val="FF5800"/>
            <w:sz w:val="23"/>
            <w:szCs w:val="23"/>
            <w:u w:val="single"/>
            <w:lang w:val="en-US" w:eastAsia="nl-NL"/>
          </w:rPr>
          <w:t>078 6227411</w:t>
        </w:r>
      </w:hyperlink>
      <w:r w:rsidRPr="00D84A1C">
        <w:rPr>
          <w:rFonts w:ascii="Arial" w:eastAsia="Times New Roman" w:hAnsi="Arial" w:cs="Arial"/>
          <w:color w:val="424242"/>
          <w:sz w:val="23"/>
          <w:szCs w:val="23"/>
          <w:lang w:val="en-US" w:eastAsia="nl-NL"/>
        </w:rPr>
        <w:br/>
        <w:t>Fax Number: 078 6227412</w:t>
      </w:r>
      <w:r w:rsidRPr="00D84A1C">
        <w:rPr>
          <w:rFonts w:ascii="Arial" w:eastAsia="Times New Roman" w:hAnsi="Arial" w:cs="Arial"/>
          <w:color w:val="424242"/>
          <w:sz w:val="23"/>
          <w:szCs w:val="23"/>
          <w:lang w:val="en-US" w:eastAsia="nl-NL"/>
        </w:rPr>
        <w:br/>
      </w:r>
      <w:hyperlink r:id="rId16" w:history="1">
        <w:r w:rsidRPr="00D84A1C">
          <w:rPr>
            <w:rFonts w:ascii="Arial" w:eastAsia="Times New Roman" w:hAnsi="Arial" w:cs="Arial"/>
            <w:color w:val="FF5800"/>
            <w:sz w:val="23"/>
            <w:szCs w:val="23"/>
            <w:u w:val="single"/>
            <w:lang w:val="en-US" w:eastAsia="nl-NL"/>
          </w:rPr>
          <w:t>educatie@profunduminstituut.nl</w:t>
        </w:r>
      </w:hyperlink>
      <w:r w:rsidRPr="00D84A1C">
        <w:rPr>
          <w:rFonts w:ascii="Arial" w:eastAsia="Times New Roman" w:hAnsi="Arial" w:cs="Arial"/>
          <w:color w:val="424242"/>
          <w:sz w:val="23"/>
          <w:szCs w:val="23"/>
          <w:lang w:val="en-US" w:eastAsia="nl-NL"/>
        </w:rPr>
        <w:t xml:space="preserve"> </w:t>
      </w:r>
    </w:p>
    <w:p w:rsidR="0050114C" w:rsidRPr="0050114C" w:rsidRDefault="0050114C" w:rsidP="0050114C">
      <w:pPr>
        <w:spacing w:after="390" w:line="240" w:lineRule="auto"/>
        <w:rPr>
          <w:rFonts w:ascii="Arial" w:eastAsia="Times New Roman" w:hAnsi="Arial" w:cs="Arial"/>
          <w:color w:val="424242"/>
          <w:sz w:val="23"/>
          <w:szCs w:val="23"/>
          <w:lang w:eastAsia="nl-NL"/>
        </w:rPr>
      </w:pPr>
      <w:r w:rsidRPr="0050114C">
        <w:rPr>
          <w:rFonts w:ascii="Arial" w:eastAsia="Times New Roman" w:hAnsi="Arial" w:cs="Arial"/>
          <w:i/>
          <w:iCs/>
          <w:color w:val="424242"/>
          <w:sz w:val="23"/>
          <w:szCs w:val="23"/>
          <w:lang w:eastAsia="nl-NL"/>
        </w:rPr>
        <w:t>NB. Rondom deze locatie is het betaald parkeren. Er is een parkeergarage schuin tegenover ons bekkencentrum.</w:t>
      </w:r>
    </w:p>
    <w:p w:rsidR="0050114C" w:rsidRPr="0050114C" w:rsidRDefault="0050114C" w:rsidP="0050114C">
      <w:pPr>
        <w:spacing w:after="390" w:line="240" w:lineRule="auto"/>
        <w:rPr>
          <w:rFonts w:ascii="Arial" w:eastAsia="Times New Roman" w:hAnsi="Arial" w:cs="Arial"/>
          <w:color w:val="424242"/>
          <w:sz w:val="23"/>
          <w:szCs w:val="23"/>
          <w:lang w:eastAsia="nl-NL"/>
        </w:rPr>
      </w:pPr>
      <w:r w:rsidRPr="0050114C">
        <w:rPr>
          <w:rFonts w:ascii="Arial" w:eastAsia="Times New Roman" w:hAnsi="Arial" w:cs="Arial"/>
          <w:b/>
          <w:bCs/>
          <w:color w:val="424242"/>
          <w:sz w:val="23"/>
          <w:szCs w:val="23"/>
          <w:lang w:eastAsia="nl-NL"/>
        </w:rPr>
        <w:t>Missie</w:t>
      </w:r>
      <w:r w:rsidRPr="0050114C">
        <w:rPr>
          <w:rFonts w:ascii="Arial" w:eastAsia="Times New Roman" w:hAnsi="Arial" w:cs="Arial"/>
          <w:color w:val="424242"/>
          <w:sz w:val="23"/>
          <w:szCs w:val="23"/>
          <w:lang w:eastAsia="nl-NL"/>
        </w:rPr>
        <w:br/>
        <w:t>We dragen bij aan een betere kwaliteit van leven door mensen bewust te maken van de rol die het bekken- en/of de bekkenbodem heeft in de totale gezondheid. We behandelen mensen met bekken- en/of bekkenbodemklachten, zetten ons in om deze klachten te voorkomen en/of verhelpen en we leren mensen hoe kwaliteit van leven (ondanks dit ongemak) mogelijk is.</w:t>
      </w:r>
    </w:p>
    <w:p w:rsidR="0050114C" w:rsidRPr="0050114C" w:rsidRDefault="0050114C" w:rsidP="0050114C">
      <w:pPr>
        <w:spacing w:after="390" w:line="240" w:lineRule="auto"/>
        <w:rPr>
          <w:rFonts w:ascii="Arial" w:eastAsia="Times New Roman" w:hAnsi="Arial" w:cs="Arial"/>
          <w:color w:val="424242"/>
          <w:sz w:val="23"/>
          <w:szCs w:val="23"/>
          <w:lang w:eastAsia="nl-NL"/>
        </w:rPr>
      </w:pPr>
      <w:r w:rsidRPr="0050114C">
        <w:rPr>
          <w:rFonts w:ascii="Arial" w:eastAsia="Times New Roman" w:hAnsi="Arial" w:cs="Arial"/>
          <w:b/>
          <w:bCs/>
          <w:color w:val="424242"/>
          <w:sz w:val="23"/>
          <w:szCs w:val="23"/>
          <w:lang w:eastAsia="nl-NL"/>
        </w:rPr>
        <w:t>Kernwaarden</w:t>
      </w:r>
      <w:r w:rsidRPr="0050114C">
        <w:rPr>
          <w:rFonts w:ascii="Arial" w:eastAsia="Times New Roman" w:hAnsi="Arial" w:cs="Arial"/>
          <w:color w:val="424242"/>
          <w:sz w:val="23"/>
          <w:szCs w:val="23"/>
          <w:lang w:eastAsia="nl-NL"/>
        </w:rPr>
        <w:br/>
        <w:t>Inlevingsvermogen, verantwoordelijkheid, expertise en samenwerking.</w:t>
      </w:r>
    </w:p>
    <w:p w:rsidR="0050114C" w:rsidRPr="0050114C" w:rsidRDefault="0050114C" w:rsidP="0050114C">
      <w:pPr>
        <w:spacing w:line="240" w:lineRule="auto"/>
        <w:rPr>
          <w:rFonts w:ascii="Arial" w:eastAsia="Times New Roman" w:hAnsi="Arial" w:cs="Arial"/>
          <w:color w:val="424242"/>
          <w:sz w:val="23"/>
          <w:szCs w:val="23"/>
          <w:lang w:eastAsia="nl-NL"/>
        </w:rPr>
      </w:pPr>
      <w:r w:rsidRPr="0050114C">
        <w:rPr>
          <w:rFonts w:ascii="Arial" w:eastAsia="Times New Roman" w:hAnsi="Arial" w:cs="Arial"/>
          <w:b/>
          <w:bCs/>
          <w:color w:val="424242"/>
          <w:sz w:val="23"/>
          <w:szCs w:val="23"/>
          <w:lang w:eastAsia="nl-NL"/>
        </w:rPr>
        <w:t xml:space="preserve">Visie </w:t>
      </w:r>
      <w:proofErr w:type="spellStart"/>
      <w:r w:rsidRPr="0050114C">
        <w:rPr>
          <w:rFonts w:ascii="Arial" w:eastAsia="Times New Roman" w:hAnsi="Arial" w:cs="Arial"/>
          <w:b/>
          <w:bCs/>
          <w:color w:val="424242"/>
          <w:sz w:val="23"/>
          <w:szCs w:val="23"/>
          <w:lang w:eastAsia="nl-NL"/>
        </w:rPr>
        <w:t>ProFundum</w:t>
      </w:r>
      <w:proofErr w:type="spellEnd"/>
      <w:r w:rsidRPr="0050114C">
        <w:rPr>
          <w:rFonts w:ascii="Arial" w:eastAsia="Times New Roman" w:hAnsi="Arial" w:cs="Arial"/>
          <w:color w:val="424242"/>
          <w:sz w:val="23"/>
          <w:szCs w:val="23"/>
          <w:lang w:eastAsia="nl-NL"/>
        </w:rPr>
        <w:br/>
        <w:t xml:space="preserve">Het </w:t>
      </w:r>
      <w:proofErr w:type="spellStart"/>
      <w:r w:rsidRPr="0050114C">
        <w:rPr>
          <w:rFonts w:ascii="Arial" w:eastAsia="Times New Roman" w:hAnsi="Arial" w:cs="Arial"/>
          <w:color w:val="424242"/>
          <w:sz w:val="23"/>
          <w:szCs w:val="23"/>
          <w:lang w:eastAsia="nl-NL"/>
        </w:rPr>
        <w:t>ProFundum</w:t>
      </w:r>
      <w:proofErr w:type="spellEnd"/>
      <w:r w:rsidRPr="0050114C">
        <w:rPr>
          <w:rFonts w:ascii="Arial" w:eastAsia="Times New Roman" w:hAnsi="Arial" w:cs="Arial"/>
          <w:color w:val="424242"/>
          <w:sz w:val="23"/>
          <w:szCs w:val="23"/>
          <w:lang w:eastAsia="nl-NL"/>
        </w:rPr>
        <w:t xml:space="preserve"> Instituut is bekken- en bekkenbodemspecialist op het gebied van diagnostiek, behandeling, preventie en educatie. Dit bereiken we door een persoonlijke benadering, inlevingsvermogen, wetenschappelijk expertise en goede samenwerking met collega’s in de eerste, tweede en derde lijn.</w:t>
      </w:r>
    </w:p>
    <w:p w:rsidR="00622200" w:rsidRDefault="00622200"/>
    <w:p w:rsidR="00622200" w:rsidRDefault="00622200"/>
    <w:p w:rsidR="00622200" w:rsidRDefault="00622200"/>
    <w:p w:rsidR="00622200" w:rsidRDefault="00622200"/>
    <w:p w:rsidR="00622200" w:rsidRDefault="00622200"/>
    <w:p w:rsidR="00622200" w:rsidRDefault="00622200"/>
    <w:p w:rsidR="00622200" w:rsidRDefault="00622200"/>
    <w:p w:rsidR="00622200" w:rsidRDefault="00622200"/>
    <w:p w:rsidR="00622200" w:rsidRDefault="00622200"/>
    <w:p w:rsidR="00622200" w:rsidRDefault="00622200"/>
    <w:p w:rsidR="00622200" w:rsidRDefault="00622200"/>
    <w:p w:rsidR="00622200" w:rsidRPr="0050114C" w:rsidRDefault="00622200">
      <w:pPr>
        <w:rPr>
          <w:b/>
          <w:bCs/>
        </w:rPr>
      </w:pPr>
      <w:r>
        <w:rPr>
          <w:b/>
          <w:bCs/>
          <w:color w:val="ED7D31" w:themeColor="accent2"/>
        </w:rPr>
        <w:t>D.</w:t>
      </w:r>
      <w:r w:rsidR="0050114C">
        <w:rPr>
          <w:b/>
          <w:bCs/>
          <w:color w:val="ED7D31" w:themeColor="accent2"/>
        </w:rPr>
        <w:t xml:space="preserve"> </w:t>
      </w:r>
      <w:r w:rsidR="0050114C">
        <w:rPr>
          <w:b/>
          <w:bCs/>
        </w:rPr>
        <w:t xml:space="preserve">TE VINDEN OP: </w:t>
      </w:r>
      <w:hyperlink r:id="rId17" w:history="1">
        <w:r w:rsidR="0050114C" w:rsidRPr="00F007A1">
          <w:rPr>
            <w:rStyle w:val="Hyperlink"/>
            <w:b/>
            <w:bCs/>
          </w:rPr>
          <w:t>https://profundum.academy/general-terms-and-conditions/</w:t>
        </w:r>
      </w:hyperlink>
      <w:r w:rsidR="0050114C">
        <w:rPr>
          <w:b/>
          <w:bCs/>
        </w:rPr>
        <w:t xml:space="preserve"> </w:t>
      </w:r>
    </w:p>
    <w:p w:rsidR="00622200" w:rsidRDefault="00622200" w:rsidP="00622200">
      <w:pPr>
        <w:pStyle w:val="Kop1"/>
        <w:spacing w:before="0" w:after="150"/>
        <w:rPr>
          <w:rFonts w:ascii="&amp;quot" w:hAnsi="&amp;quot"/>
          <w:color w:val="222222"/>
          <w:sz w:val="45"/>
          <w:szCs w:val="45"/>
        </w:rPr>
      </w:pPr>
      <w:r>
        <w:rPr>
          <w:rFonts w:ascii="&amp;quot" w:hAnsi="&amp;quot"/>
          <w:b/>
          <w:bCs/>
          <w:color w:val="222222"/>
          <w:sz w:val="45"/>
          <w:szCs w:val="45"/>
        </w:rPr>
        <w:t>algemene voorwaarden</w:t>
      </w:r>
    </w:p>
    <w:p w:rsidR="0050114C" w:rsidRPr="0050114C" w:rsidRDefault="0050114C" w:rsidP="0050114C">
      <w:pPr>
        <w:spacing w:before="375" w:after="375" w:line="240" w:lineRule="auto"/>
        <w:outlineLvl w:val="4"/>
        <w:rPr>
          <w:rFonts w:ascii="&amp;quot" w:eastAsia="Times New Roman" w:hAnsi="&amp;quot" w:cs="Times New Roman"/>
          <w:b/>
          <w:bCs/>
          <w:color w:val="FF5800"/>
          <w:sz w:val="27"/>
          <w:szCs w:val="27"/>
          <w:lang w:eastAsia="nl-NL"/>
        </w:rPr>
      </w:pPr>
      <w:r w:rsidRPr="0050114C">
        <w:rPr>
          <w:rFonts w:ascii="&amp;quot" w:eastAsia="Times New Roman" w:hAnsi="&amp;quot" w:cs="Times New Roman"/>
          <w:b/>
          <w:bCs/>
          <w:color w:val="FF5800"/>
          <w:sz w:val="27"/>
          <w:szCs w:val="27"/>
          <w:lang w:eastAsia="nl-NL"/>
        </w:rPr>
        <w:t xml:space="preserve">Algemene voorwaarden </w:t>
      </w:r>
      <w:proofErr w:type="spellStart"/>
      <w:r w:rsidRPr="0050114C">
        <w:rPr>
          <w:rFonts w:ascii="&amp;quot" w:eastAsia="Times New Roman" w:hAnsi="&amp;quot" w:cs="Times New Roman"/>
          <w:b/>
          <w:bCs/>
          <w:color w:val="FF5800"/>
          <w:sz w:val="27"/>
          <w:szCs w:val="27"/>
          <w:lang w:eastAsia="nl-NL"/>
        </w:rPr>
        <w:t>ProFundum</w:t>
      </w:r>
      <w:proofErr w:type="spellEnd"/>
      <w:r w:rsidRPr="0050114C">
        <w:rPr>
          <w:rFonts w:ascii="&amp;quot" w:eastAsia="Times New Roman" w:hAnsi="&amp;quot" w:cs="Times New Roman"/>
          <w:b/>
          <w:bCs/>
          <w:color w:val="FF5800"/>
          <w:sz w:val="27"/>
          <w:szCs w:val="27"/>
          <w:lang w:eastAsia="nl-NL"/>
        </w:rPr>
        <w:t xml:space="preserve"> Academy</w:t>
      </w:r>
    </w:p>
    <w:p w:rsidR="0050114C" w:rsidRPr="0050114C" w:rsidRDefault="0050114C" w:rsidP="0050114C">
      <w:pPr>
        <w:spacing w:before="375" w:after="375" w:line="240" w:lineRule="auto"/>
        <w:outlineLvl w:val="3"/>
        <w:rPr>
          <w:rFonts w:ascii="&amp;quot" w:eastAsia="Times New Roman" w:hAnsi="&amp;quot" w:cs="Times New Roman"/>
          <w:b/>
          <w:bCs/>
          <w:color w:val="FF5800"/>
          <w:sz w:val="30"/>
          <w:szCs w:val="30"/>
          <w:lang w:eastAsia="nl-NL"/>
        </w:rPr>
      </w:pPr>
      <w:r w:rsidRPr="0050114C">
        <w:rPr>
          <w:rFonts w:ascii="&amp;quot" w:eastAsia="Times New Roman" w:hAnsi="&amp;quot" w:cs="Times New Roman"/>
          <w:b/>
          <w:bCs/>
          <w:color w:val="FF5800"/>
          <w:sz w:val="30"/>
          <w:szCs w:val="30"/>
          <w:lang w:eastAsia="nl-NL"/>
        </w:rPr>
        <w:t>Aanmelding:</w:t>
      </w:r>
    </w:p>
    <w:p w:rsidR="0050114C" w:rsidRPr="0050114C" w:rsidRDefault="0050114C" w:rsidP="0050114C">
      <w:pPr>
        <w:spacing w:after="390" w:line="240" w:lineRule="auto"/>
        <w:rPr>
          <w:rFonts w:ascii="Arial" w:eastAsia="Times New Roman" w:hAnsi="Arial" w:cs="Arial"/>
          <w:color w:val="424242"/>
          <w:sz w:val="23"/>
          <w:szCs w:val="23"/>
          <w:lang w:eastAsia="nl-NL"/>
        </w:rPr>
      </w:pPr>
      <w:r w:rsidRPr="0050114C">
        <w:rPr>
          <w:rFonts w:ascii="Arial" w:eastAsia="Times New Roman" w:hAnsi="Arial" w:cs="Arial"/>
          <w:color w:val="424242"/>
          <w:sz w:val="23"/>
          <w:szCs w:val="23"/>
          <w:lang w:eastAsia="nl-NL"/>
        </w:rPr>
        <w:t>Aanmelding voor deelname aan een cursus geschiedt via het inschrijfformulier.</w:t>
      </w:r>
    </w:p>
    <w:p w:rsidR="0050114C" w:rsidRPr="0050114C" w:rsidRDefault="0050114C" w:rsidP="0050114C">
      <w:pPr>
        <w:spacing w:after="390" w:line="240" w:lineRule="auto"/>
        <w:rPr>
          <w:rFonts w:ascii="Arial" w:eastAsia="Times New Roman" w:hAnsi="Arial" w:cs="Arial"/>
          <w:color w:val="424242"/>
          <w:sz w:val="23"/>
          <w:szCs w:val="23"/>
          <w:lang w:eastAsia="nl-NL"/>
        </w:rPr>
      </w:pPr>
      <w:r w:rsidRPr="0050114C">
        <w:rPr>
          <w:rFonts w:ascii="Arial" w:eastAsia="Times New Roman" w:hAnsi="Arial" w:cs="Arial"/>
          <w:color w:val="424242"/>
          <w:sz w:val="23"/>
          <w:szCs w:val="23"/>
          <w:lang w:eastAsia="nl-NL"/>
        </w:rPr>
        <w:t>De inschrijving voor de cursus geschiedt op basis van volgorde van ontvangst van het aanmeldingsformulier tot het maximum aantal deelnemers is bereikt.</w:t>
      </w:r>
    </w:p>
    <w:p w:rsidR="0050114C" w:rsidRPr="0050114C" w:rsidRDefault="0050114C" w:rsidP="0050114C">
      <w:pPr>
        <w:spacing w:after="390" w:line="240" w:lineRule="auto"/>
        <w:rPr>
          <w:rFonts w:ascii="Arial" w:eastAsia="Times New Roman" w:hAnsi="Arial" w:cs="Arial"/>
          <w:color w:val="424242"/>
          <w:sz w:val="23"/>
          <w:szCs w:val="23"/>
          <w:lang w:eastAsia="nl-NL"/>
        </w:rPr>
      </w:pPr>
      <w:r w:rsidRPr="0050114C">
        <w:rPr>
          <w:rFonts w:ascii="Arial" w:eastAsia="Times New Roman" w:hAnsi="Arial" w:cs="Arial"/>
          <w:color w:val="424242"/>
          <w:sz w:val="23"/>
          <w:szCs w:val="23"/>
          <w:lang w:eastAsia="nl-NL"/>
        </w:rPr>
        <w:t xml:space="preserve">Maximaal tien dagen na ontvangst van de inschrijving stuurt </w:t>
      </w:r>
      <w:proofErr w:type="spellStart"/>
      <w:r w:rsidRPr="0050114C">
        <w:rPr>
          <w:rFonts w:ascii="Arial" w:eastAsia="Times New Roman" w:hAnsi="Arial" w:cs="Arial"/>
          <w:color w:val="424242"/>
          <w:sz w:val="23"/>
          <w:szCs w:val="23"/>
          <w:lang w:eastAsia="nl-NL"/>
        </w:rPr>
        <w:t>ProFundum</w:t>
      </w:r>
      <w:proofErr w:type="spellEnd"/>
      <w:r w:rsidRPr="0050114C">
        <w:rPr>
          <w:rFonts w:ascii="Arial" w:eastAsia="Times New Roman" w:hAnsi="Arial" w:cs="Arial"/>
          <w:color w:val="424242"/>
          <w:sz w:val="23"/>
          <w:szCs w:val="23"/>
          <w:lang w:eastAsia="nl-NL"/>
        </w:rPr>
        <w:t xml:space="preserve"> Academy de cursist via e-mail bevestiging van voorlopige deelname aan de cursus.</w:t>
      </w:r>
      <w:r w:rsidRPr="0050114C">
        <w:rPr>
          <w:rFonts w:ascii="Arial" w:eastAsia="Times New Roman" w:hAnsi="Arial" w:cs="Arial"/>
          <w:color w:val="424242"/>
          <w:sz w:val="23"/>
          <w:szCs w:val="23"/>
          <w:lang w:eastAsia="nl-NL"/>
        </w:rPr>
        <w:br/>
        <w:t>Mocht een cursus vol zijn dan wordt u in overleg op de wachtlijst geplaatst.</w:t>
      </w:r>
    </w:p>
    <w:p w:rsidR="0050114C" w:rsidRPr="0050114C" w:rsidRDefault="0050114C" w:rsidP="0050114C">
      <w:pPr>
        <w:spacing w:after="390" w:line="240" w:lineRule="auto"/>
        <w:rPr>
          <w:rFonts w:ascii="Arial" w:eastAsia="Times New Roman" w:hAnsi="Arial" w:cs="Arial"/>
          <w:color w:val="424242"/>
          <w:sz w:val="23"/>
          <w:szCs w:val="23"/>
          <w:lang w:eastAsia="nl-NL"/>
        </w:rPr>
      </w:pPr>
      <w:r w:rsidRPr="0050114C">
        <w:rPr>
          <w:rFonts w:ascii="Arial" w:eastAsia="Times New Roman" w:hAnsi="Arial" w:cs="Arial"/>
          <w:color w:val="424242"/>
          <w:sz w:val="23"/>
          <w:szCs w:val="23"/>
          <w:lang w:eastAsia="nl-NL"/>
        </w:rPr>
        <w:t>Indien er een cursusplek vrijkomt, doordat een cursist die definitief is aangemeld voor een cursus zich afmeldt, worden deelnemers op de wachtlijst benaderd op volgorde van ontvangst van het aanmeldingsformulier.</w:t>
      </w:r>
    </w:p>
    <w:p w:rsidR="0050114C" w:rsidRPr="0050114C" w:rsidRDefault="0050114C" w:rsidP="0050114C">
      <w:pPr>
        <w:spacing w:after="390" w:line="240" w:lineRule="auto"/>
        <w:rPr>
          <w:rFonts w:ascii="Arial" w:eastAsia="Times New Roman" w:hAnsi="Arial" w:cs="Arial"/>
          <w:color w:val="424242"/>
          <w:sz w:val="23"/>
          <w:szCs w:val="23"/>
          <w:lang w:eastAsia="nl-NL"/>
        </w:rPr>
      </w:pPr>
      <w:r w:rsidRPr="0050114C">
        <w:rPr>
          <w:rFonts w:ascii="Arial" w:eastAsia="Times New Roman" w:hAnsi="Arial" w:cs="Arial"/>
          <w:color w:val="424242"/>
          <w:sz w:val="23"/>
          <w:szCs w:val="23"/>
          <w:lang w:eastAsia="nl-NL"/>
        </w:rPr>
        <w:t>Uiterlijk vijf weken voor aanvang van de cursus ontvangt u schriftelijke informatie en de definitieve bevestiging van deelname.</w:t>
      </w:r>
      <w:r w:rsidRPr="0050114C">
        <w:rPr>
          <w:rFonts w:ascii="Arial" w:eastAsia="Times New Roman" w:hAnsi="Arial" w:cs="Arial"/>
          <w:color w:val="424242"/>
          <w:sz w:val="23"/>
          <w:szCs w:val="23"/>
          <w:lang w:eastAsia="nl-NL"/>
        </w:rPr>
        <w:br/>
        <w:t>Bij onvoldoende deelnemers wordt u uiterlijk vier weken voor aanvang van de cursus geïnformeerd over de afgelasting van de cursus.</w:t>
      </w:r>
    </w:p>
    <w:p w:rsidR="0050114C" w:rsidRPr="0050114C" w:rsidRDefault="0050114C" w:rsidP="0050114C">
      <w:pPr>
        <w:spacing w:before="375" w:after="375" w:line="240" w:lineRule="auto"/>
        <w:outlineLvl w:val="3"/>
        <w:rPr>
          <w:rFonts w:ascii="&amp;quot" w:eastAsia="Times New Roman" w:hAnsi="&amp;quot" w:cs="Times New Roman"/>
          <w:b/>
          <w:bCs/>
          <w:color w:val="FF5800"/>
          <w:sz w:val="30"/>
          <w:szCs w:val="30"/>
          <w:lang w:eastAsia="nl-NL"/>
        </w:rPr>
      </w:pPr>
      <w:r w:rsidRPr="0050114C">
        <w:rPr>
          <w:rFonts w:ascii="&amp;quot" w:eastAsia="Times New Roman" w:hAnsi="&amp;quot" w:cs="Times New Roman"/>
          <w:b/>
          <w:bCs/>
          <w:color w:val="FF5800"/>
          <w:sz w:val="30"/>
          <w:szCs w:val="30"/>
          <w:lang w:eastAsia="nl-NL"/>
        </w:rPr>
        <w:t>Betalingsverplichting:</w:t>
      </w:r>
    </w:p>
    <w:p w:rsidR="0050114C" w:rsidRPr="0050114C" w:rsidRDefault="0050114C" w:rsidP="0050114C">
      <w:pPr>
        <w:spacing w:after="390" w:line="240" w:lineRule="auto"/>
        <w:rPr>
          <w:rFonts w:ascii="Arial" w:eastAsia="Times New Roman" w:hAnsi="Arial" w:cs="Arial"/>
          <w:color w:val="424242"/>
          <w:sz w:val="23"/>
          <w:szCs w:val="23"/>
          <w:lang w:eastAsia="nl-NL"/>
        </w:rPr>
      </w:pPr>
      <w:r w:rsidRPr="0050114C">
        <w:rPr>
          <w:rFonts w:ascii="Arial" w:eastAsia="Times New Roman" w:hAnsi="Arial" w:cs="Arial"/>
          <w:color w:val="424242"/>
          <w:sz w:val="23"/>
          <w:szCs w:val="23"/>
          <w:lang w:eastAsia="nl-NL"/>
        </w:rPr>
        <w:t xml:space="preserve">De cursuskosten dient u, uiterlijk twee weken na ontvangst van de bevestiging van het bericht van voorlopige deelname, over te maken op rekeningnummer </w:t>
      </w:r>
      <w:r w:rsidRPr="0050114C">
        <w:rPr>
          <w:rFonts w:ascii="Arial" w:eastAsia="Times New Roman" w:hAnsi="Arial" w:cs="Arial"/>
          <w:b/>
          <w:bCs/>
          <w:color w:val="424242"/>
          <w:sz w:val="23"/>
          <w:szCs w:val="23"/>
          <w:lang w:eastAsia="nl-NL"/>
        </w:rPr>
        <w:t>NL46SNSB0922010811</w:t>
      </w:r>
      <w:r w:rsidRPr="0050114C">
        <w:rPr>
          <w:rFonts w:ascii="Arial" w:eastAsia="Times New Roman" w:hAnsi="Arial" w:cs="Arial"/>
          <w:color w:val="424242"/>
          <w:sz w:val="23"/>
          <w:szCs w:val="23"/>
          <w:lang w:eastAsia="nl-NL"/>
        </w:rPr>
        <w:t xml:space="preserve"> ter attentie van het </w:t>
      </w:r>
      <w:proofErr w:type="spellStart"/>
      <w:r w:rsidRPr="0050114C">
        <w:rPr>
          <w:rFonts w:ascii="Arial" w:eastAsia="Times New Roman" w:hAnsi="Arial" w:cs="Arial"/>
          <w:b/>
          <w:bCs/>
          <w:color w:val="424242"/>
          <w:sz w:val="23"/>
          <w:szCs w:val="23"/>
          <w:lang w:eastAsia="nl-NL"/>
        </w:rPr>
        <w:t>ProFundum</w:t>
      </w:r>
      <w:proofErr w:type="spellEnd"/>
      <w:r w:rsidRPr="0050114C">
        <w:rPr>
          <w:rFonts w:ascii="Arial" w:eastAsia="Times New Roman" w:hAnsi="Arial" w:cs="Arial"/>
          <w:b/>
          <w:bCs/>
          <w:color w:val="424242"/>
          <w:sz w:val="23"/>
          <w:szCs w:val="23"/>
          <w:lang w:eastAsia="nl-NL"/>
        </w:rPr>
        <w:t xml:space="preserve"> Instituut B.V. inzake educatie</w:t>
      </w:r>
      <w:r w:rsidRPr="0050114C">
        <w:rPr>
          <w:rFonts w:ascii="Arial" w:eastAsia="Times New Roman" w:hAnsi="Arial" w:cs="Arial"/>
          <w:color w:val="424242"/>
          <w:sz w:val="23"/>
          <w:szCs w:val="23"/>
          <w:lang w:eastAsia="nl-NL"/>
        </w:rPr>
        <w:t xml:space="preserve"> onder vermelding van </w:t>
      </w:r>
      <w:r w:rsidRPr="0050114C">
        <w:rPr>
          <w:rFonts w:ascii="Arial" w:eastAsia="Times New Roman" w:hAnsi="Arial" w:cs="Arial"/>
          <w:b/>
          <w:bCs/>
          <w:color w:val="424242"/>
          <w:sz w:val="23"/>
          <w:szCs w:val="23"/>
          <w:lang w:eastAsia="nl-NL"/>
        </w:rPr>
        <w:t>naam en factuurnummer</w:t>
      </w:r>
      <w:r w:rsidRPr="0050114C">
        <w:rPr>
          <w:rFonts w:ascii="Arial" w:eastAsia="Times New Roman" w:hAnsi="Arial" w:cs="Arial"/>
          <w:color w:val="424242"/>
          <w:sz w:val="23"/>
          <w:szCs w:val="23"/>
          <w:lang w:eastAsia="nl-NL"/>
        </w:rPr>
        <w:t>.</w:t>
      </w:r>
    </w:p>
    <w:p w:rsidR="0050114C" w:rsidRPr="0050114C" w:rsidRDefault="0050114C" w:rsidP="0050114C">
      <w:pPr>
        <w:spacing w:after="390" w:line="240" w:lineRule="auto"/>
        <w:rPr>
          <w:rFonts w:ascii="Arial" w:eastAsia="Times New Roman" w:hAnsi="Arial" w:cs="Arial"/>
          <w:color w:val="424242"/>
          <w:sz w:val="23"/>
          <w:szCs w:val="23"/>
          <w:lang w:eastAsia="nl-NL"/>
        </w:rPr>
      </w:pPr>
      <w:r w:rsidRPr="0050114C">
        <w:rPr>
          <w:rFonts w:ascii="Arial" w:eastAsia="Times New Roman" w:hAnsi="Arial" w:cs="Arial"/>
          <w:color w:val="424242"/>
          <w:sz w:val="23"/>
          <w:szCs w:val="23"/>
          <w:lang w:eastAsia="nl-NL"/>
        </w:rPr>
        <w:t xml:space="preserve">Wanneer de cursuskosten niet op tijd betaald worden behoudt </w:t>
      </w:r>
      <w:proofErr w:type="spellStart"/>
      <w:r w:rsidRPr="0050114C">
        <w:rPr>
          <w:rFonts w:ascii="Arial" w:eastAsia="Times New Roman" w:hAnsi="Arial" w:cs="Arial"/>
          <w:color w:val="424242"/>
          <w:sz w:val="23"/>
          <w:szCs w:val="23"/>
          <w:lang w:eastAsia="nl-NL"/>
        </w:rPr>
        <w:t>ProFundum</w:t>
      </w:r>
      <w:proofErr w:type="spellEnd"/>
      <w:r w:rsidRPr="0050114C">
        <w:rPr>
          <w:rFonts w:ascii="Arial" w:eastAsia="Times New Roman" w:hAnsi="Arial" w:cs="Arial"/>
          <w:color w:val="424242"/>
          <w:sz w:val="23"/>
          <w:szCs w:val="23"/>
          <w:lang w:eastAsia="nl-NL"/>
        </w:rPr>
        <w:t xml:space="preserve"> Academy zich het recht voor de cursusplaats toe te wijzen aan deelnemers op de wachtlijst.</w:t>
      </w:r>
      <w:r w:rsidRPr="0050114C">
        <w:rPr>
          <w:rFonts w:ascii="Arial" w:eastAsia="Times New Roman" w:hAnsi="Arial" w:cs="Arial"/>
          <w:color w:val="424242"/>
          <w:sz w:val="23"/>
          <w:szCs w:val="23"/>
          <w:lang w:eastAsia="nl-NL"/>
        </w:rPr>
        <w:br/>
        <w:t>De verplichting tot betaling van de cursus blijft, zonder officiële afmelding, bestaan!</w:t>
      </w:r>
    </w:p>
    <w:p w:rsidR="0050114C" w:rsidRPr="0050114C" w:rsidRDefault="0050114C" w:rsidP="0050114C">
      <w:pPr>
        <w:spacing w:before="375" w:after="375" w:line="240" w:lineRule="auto"/>
        <w:outlineLvl w:val="3"/>
        <w:rPr>
          <w:rFonts w:ascii="&amp;quot" w:eastAsia="Times New Roman" w:hAnsi="&amp;quot" w:cs="Times New Roman"/>
          <w:b/>
          <w:bCs/>
          <w:color w:val="FF5800"/>
          <w:sz w:val="30"/>
          <w:szCs w:val="30"/>
          <w:lang w:eastAsia="nl-NL"/>
        </w:rPr>
      </w:pPr>
      <w:r w:rsidRPr="0050114C">
        <w:rPr>
          <w:rFonts w:ascii="&amp;quot" w:eastAsia="Times New Roman" w:hAnsi="&amp;quot" w:cs="Times New Roman"/>
          <w:b/>
          <w:bCs/>
          <w:color w:val="FF5800"/>
          <w:sz w:val="30"/>
          <w:szCs w:val="30"/>
          <w:lang w:eastAsia="nl-NL"/>
        </w:rPr>
        <w:t>Afmelding door cursist:</w:t>
      </w:r>
    </w:p>
    <w:p w:rsidR="0050114C" w:rsidRPr="0050114C" w:rsidRDefault="0050114C" w:rsidP="0050114C">
      <w:pPr>
        <w:spacing w:after="390" w:line="240" w:lineRule="auto"/>
        <w:rPr>
          <w:rFonts w:ascii="Arial" w:eastAsia="Times New Roman" w:hAnsi="Arial" w:cs="Arial"/>
          <w:color w:val="424242"/>
          <w:sz w:val="23"/>
          <w:szCs w:val="23"/>
          <w:lang w:eastAsia="nl-NL"/>
        </w:rPr>
      </w:pPr>
      <w:r w:rsidRPr="0050114C">
        <w:rPr>
          <w:rFonts w:ascii="Arial" w:eastAsia="Times New Roman" w:hAnsi="Arial" w:cs="Arial"/>
          <w:color w:val="424242"/>
          <w:sz w:val="23"/>
          <w:szCs w:val="23"/>
          <w:lang w:eastAsia="nl-NL"/>
        </w:rPr>
        <w:lastRenderedPageBreak/>
        <w:t>Bij afmelding voor een cursus behoort de deelnemer zich schriftelijk (via mail of brief) af te melden.</w:t>
      </w:r>
      <w:r w:rsidRPr="0050114C">
        <w:rPr>
          <w:rFonts w:ascii="Arial" w:eastAsia="Times New Roman" w:hAnsi="Arial" w:cs="Arial"/>
          <w:color w:val="424242"/>
          <w:sz w:val="23"/>
          <w:szCs w:val="23"/>
          <w:lang w:eastAsia="nl-NL"/>
        </w:rPr>
        <w:br/>
        <w:t>Bij afmelding maximaal vier weken voor aanvang van de cursus zal 50 % van de cursuskosten aan u worden gerestitueerd binnen twee weken.</w:t>
      </w:r>
      <w:r w:rsidRPr="0050114C">
        <w:rPr>
          <w:rFonts w:ascii="Arial" w:eastAsia="Times New Roman" w:hAnsi="Arial" w:cs="Arial"/>
          <w:color w:val="424242"/>
          <w:sz w:val="23"/>
          <w:szCs w:val="23"/>
          <w:lang w:eastAsia="nl-NL"/>
        </w:rPr>
        <w:br/>
        <w:t>Bij afmelding maximaal twee weken voor aanvang van de cursus zal niets van de cursuskosten worden gerestitueerd.</w:t>
      </w:r>
    </w:p>
    <w:p w:rsidR="0050114C" w:rsidRPr="0050114C" w:rsidRDefault="0050114C" w:rsidP="0050114C">
      <w:pPr>
        <w:spacing w:before="375" w:after="375" w:line="240" w:lineRule="auto"/>
        <w:outlineLvl w:val="3"/>
        <w:rPr>
          <w:rFonts w:ascii="&amp;quot" w:eastAsia="Times New Roman" w:hAnsi="&amp;quot" w:cs="Times New Roman"/>
          <w:b/>
          <w:bCs/>
          <w:color w:val="FF5800"/>
          <w:sz w:val="30"/>
          <w:szCs w:val="30"/>
          <w:lang w:eastAsia="nl-NL"/>
        </w:rPr>
      </w:pPr>
      <w:r w:rsidRPr="0050114C">
        <w:rPr>
          <w:rFonts w:ascii="&amp;quot" w:eastAsia="Times New Roman" w:hAnsi="&amp;quot" w:cs="Times New Roman"/>
          <w:b/>
          <w:bCs/>
          <w:color w:val="FF5800"/>
          <w:sz w:val="30"/>
          <w:szCs w:val="30"/>
          <w:lang w:eastAsia="nl-NL"/>
        </w:rPr>
        <w:t xml:space="preserve">Annulering van een cursus door </w:t>
      </w:r>
      <w:proofErr w:type="spellStart"/>
      <w:r w:rsidRPr="0050114C">
        <w:rPr>
          <w:rFonts w:ascii="&amp;quot" w:eastAsia="Times New Roman" w:hAnsi="&amp;quot" w:cs="Times New Roman"/>
          <w:b/>
          <w:bCs/>
          <w:color w:val="FF5800"/>
          <w:sz w:val="30"/>
          <w:szCs w:val="30"/>
          <w:lang w:eastAsia="nl-NL"/>
        </w:rPr>
        <w:t>ProFundum</w:t>
      </w:r>
      <w:proofErr w:type="spellEnd"/>
      <w:r w:rsidRPr="0050114C">
        <w:rPr>
          <w:rFonts w:ascii="&amp;quot" w:eastAsia="Times New Roman" w:hAnsi="&amp;quot" w:cs="Times New Roman"/>
          <w:b/>
          <w:bCs/>
          <w:color w:val="FF5800"/>
          <w:sz w:val="30"/>
          <w:szCs w:val="30"/>
          <w:lang w:eastAsia="nl-NL"/>
        </w:rPr>
        <w:t xml:space="preserve"> Academy:</w:t>
      </w:r>
    </w:p>
    <w:p w:rsidR="0050114C" w:rsidRPr="0050114C" w:rsidRDefault="0050114C" w:rsidP="0050114C">
      <w:pPr>
        <w:spacing w:after="390" w:line="240" w:lineRule="auto"/>
        <w:rPr>
          <w:rFonts w:ascii="Arial" w:eastAsia="Times New Roman" w:hAnsi="Arial" w:cs="Arial"/>
          <w:color w:val="424242"/>
          <w:sz w:val="23"/>
          <w:szCs w:val="23"/>
          <w:lang w:eastAsia="nl-NL"/>
        </w:rPr>
      </w:pPr>
      <w:r w:rsidRPr="0050114C">
        <w:rPr>
          <w:rFonts w:ascii="Arial" w:eastAsia="Times New Roman" w:hAnsi="Arial" w:cs="Arial"/>
          <w:color w:val="424242"/>
          <w:sz w:val="23"/>
          <w:szCs w:val="23"/>
          <w:lang w:eastAsia="nl-NL"/>
        </w:rPr>
        <w:t xml:space="preserve">In het geval een cursus door </w:t>
      </w:r>
      <w:proofErr w:type="spellStart"/>
      <w:r w:rsidRPr="0050114C">
        <w:rPr>
          <w:rFonts w:ascii="Arial" w:eastAsia="Times New Roman" w:hAnsi="Arial" w:cs="Arial"/>
          <w:color w:val="424242"/>
          <w:sz w:val="23"/>
          <w:szCs w:val="23"/>
          <w:lang w:eastAsia="nl-NL"/>
        </w:rPr>
        <w:t>ProFundum</w:t>
      </w:r>
      <w:proofErr w:type="spellEnd"/>
      <w:r w:rsidRPr="0050114C">
        <w:rPr>
          <w:rFonts w:ascii="Arial" w:eastAsia="Times New Roman" w:hAnsi="Arial" w:cs="Arial"/>
          <w:color w:val="424242"/>
          <w:sz w:val="23"/>
          <w:szCs w:val="23"/>
          <w:lang w:eastAsia="nl-NL"/>
        </w:rPr>
        <w:t xml:space="preserve"> Academy wordt geannuleerd ontvangen de cursisten die de cursuskosten al hebben betaald het geld binnen een tijdsbestek van twee weken terug.</w:t>
      </w:r>
      <w:r w:rsidRPr="0050114C">
        <w:rPr>
          <w:rFonts w:ascii="Arial" w:eastAsia="Times New Roman" w:hAnsi="Arial" w:cs="Arial"/>
          <w:color w:val="424242"/>
          <w:sz w:val="23"/>
          <w:szCs w:val="23"/>
          <w:lang w:eastAsia="nl-NL"/>
        </w:rPr>
        <w:br/>
        <w:t xml:space="preserve">Indien tijdens een cursus cursusdagen worden geannuleerd biedt </w:t>
      </w:r>
      <w:proofErr w:type="spellStart"/>
      <w:r w:rsidRPr="0050114C">
        <w:rPr>
          <w:rFonts w:ascii="Arial" w:eastAsia="Times New Roman" w:hAnsi="Arial" w:cs="Arial"/>
          <w:color w:val="424242"/>
          <w:sz w:val="23"/>
          <w:szCs w:val="23"/>
          <w:lang w:eastAsia="nl-NL"/>
        </w:rPr>
        <w:t>ProFundum</w:t>
      </w:r>
      <w:proofErr w:type="spellEnd"/>
      <w:r w:rsidRPr="0050114C">
        <w:rPr>
          <w:rFonts w:ascii="Arial" w:eastAsia="Times New Roman" w:hAnsi="Arial" w:cs="Arial"/>
          <w:color w:val="424242"/>
          <w:sz w:val="23"/>
          <w:szCs w:val="23"/>
          <w:lang w:eastAsia="nl-NL"/>
        </w:rPr>
        <w:t xml:space="preserve"> Academy binnen een jaar een vervolgcursus aan of de cursuskosten worden naar rato van aantal gemiste dagdelen terugbetaald.</w:t>
      </w:r>
    </w:p>
    <w:p w:rsidR="0050114C" w:rsidRPr="0050114C" w:rsidRDefault="0050114C" w:rsidP="0050114C">
      <w:pPr>
        <w:spacing w:before="375" w:after="375" w:line="240" w:lineRule="auto"/>
        <w:outlineLvl w:val="3"/>
        <w:rPr>
          <w:rFonts w:ascii="&amp;quot" w:eastAsia="Times New Roman" w:hAnsi="&amp;quot" w:cs="Times New Roman"/>
          <w:b/>
          <w:bCs/>
          <w:color w:val="FF5800"/>
          <w:sz w:val="30"/>
          <w:szCs w:val="30"/>
          <w:lang w:eastAsia="nl-NL"/>
        </w:rPr>
      </w:pPr>
      <w:r w:rsidRPr="0050114C">
        <w:rPr>
          <w:rFonts w:ascii="&amp;quot" w:eastAsia="Times New Roman" w:hAnsi="&amp;quot" w:cs="Times New Roman"/>
          <w:b/>
          <w:bCs/>
          <w:color w:val="FF5800"/>
          <w:sz w:val="30"/>
          <w:szCs w:val="30"/>
          <w:lang w:eastAsia="nl-NL"/>
        </w:rPr>
        <w:t>Vrijstellingen:</w:t>
      </w:r>
    </w:p>
    <w:p w:rsidR="0050114C" w:rsidRPr="0050114C" w:rsidRDefault="0050114C" w:rsidP="0050114C">
      <w:pPr>
        <w:spacing w:after="390" w:line="240" w:lineRule="auto"/>
        <w:rPr>
          <w:rFonts w:ascii="Arial" w:eastAsia="Times New Roman" w:hAnsi="Arial" w:cs="Arial"/>
          <w:color w:val="424242"/>
          <w:sz w:val="23"/>
          <w:szCs w:val="23"/>
          <w:lang w:eastAsia="nl-NL"/>
        </w:rPr>
      </w:pPr>
      <w:r w:rsidRPr="0050114C">
        <w:rPr>
          <w:rFonts w:ascii="Arial" w:eastAsia="Times New Roman" w:hAnsi="Arial" w:cs="Arial"/>
          <w:color w:val="424242"/>
          <w:sz w:val="23"/>
          <w:szCs w:val="23"/>
          <w:lang w:eastAsia="nl-NL"/>
        </w:rPr>
        <w:t>Wij geven geen vrijstellingen.</w:t>
      </w:r>
    </w:p>
    <w:p w:rsidR="0050114C" w:rsidRPr="0050114C" w:rsidRDefault="0050114C" w:rsidP="0050114C">
      <w:pPr>
        <w:spacing w:before="375" w:after="375" w:line="240" w:lineRule="auto"/>
        <w:outlineLvl w:val="3"/>
        <w:rPr>
          <w:rFonts w:ascii="&amp;quot" w:eastAsia="Times New Roman" w:hAnsi="&amp;quot" w:cs="Times New Roman"/>
          <w:b/>
          <w:bCs/>
          <w:color w:val="FF5800"/>
          <w:sz w:val="30"/>
          <w:szCs w:val="30"/>
          <w:lang w:eastAsia="nl-NL"/>
        </w:rPr>
      </w:pPr>
      <w:r w:rsidRPr="0050114C">
        <w:rPr>
          <w:rFonts w:ascii="&amp;quot" w:eastAsia="Times New Roman" w:hAnsi="&amp;quot" w:cs="Times New Roman"/>
          <w:b/>
          <w:bCs/>
          <w:color w:val="FF5800"/>
          <w:sz w:val="30"/>
          <w:szCs w:val="30"/>
          <w:lang w:eastAsia="nl-NL"/>
        </w:rPr>
        <w:t>Puntenregistratie:</w:t>
      </w:r>
    </w:p>
    <w:p w:rsidR="0050114C" w:rsidRPr="0050114C" w:rsidRDefault="0050114C" w:rsidP="0050114C">
      <w:pPr>
        <w:spacing w:after="390" w:line="240" w:lineRule="auto"/>
        <w:rPr>
          <w:rFonts w:ascii="Arial" w:eastAsia="Times New Roman" w:hAnsi="Arial" w:cs="Arial"/>
          <w:color w:val="424242"/>
          <w:sz w:val="23"/>
          <w:szCs w:val="23"/>
          <w:lang w:eastAsia="nl-NL"/>
        </w:rPr>
      </w:pPr>
      <w:r w:rsidRPr="0050114C">
        <w:rPr>
          <w:rFonts w:ascii="Arial" w:eastAsia="Times New Roman" w:hAnsi="Arial" w:cs="Arial"/>
          <w:color w:val="424242"/>
          <w:sz w:val="23"/>
          <w:szCs w:val="23"/>
          <w:lang w:eastAsia="nl-NL"/>
        </w:rPr>
        <w:t>De registratie die aangeboden wordt aan accreditatie organisaties wordt uitsluitend doorgezonden bij 100% aanwezigheid.</w:t>
      </w:r>
      <w:r w:rsidRPr="0050114C">
        <w:rPr>
          <w:rFonts w:ascii="Arial" w:eastAsia="Times New Roman" w:hAnsi="Arial" w:cs="Arial"/>
          <w:color w:val="424242"/>
          <w:sz w:val="23"/>
          <w:szCs w:val="23"/>
          <w:lang w:eastAsia="nl-NL"/>
        </w:rPr>
        <w:br/>
        <w:t>Indien een aanvullende opdracht moet worden gedaan alvorens de punten worden bijgeschreven staat dit duidelijk vermeld bij de cursus.</w:t>
      </w:r>
    </w:p>
    <w:p w:rsidR="0050114C" w:rsidRPr="0050114C" w:rsidRDefault="0050114C" w:rsidP="0050114C">
      <w:pPr>
        <w:spacing w:before="375" w:after="375" w:line="240" w:lineRule="auto"/>
        <w:outlineLvl w:val="3"/>
        <w:rPr>
          <w:rFonts w:ascii="&amp;quot" w:eastAsia="Times New Roman" w:hAnsi="&amp;quot" w:cs="Times New Roman"/>
          <w:b/>
          <w:bCs/>
          <w:color w:val="FF5800"/>
          <w:sz w:val="30"/>
          <w:szCs w:val="30"/>
          <w:lang w:eastAsia="nl-NL"/>
        </w:rPr>
      </w:pPr>
      <w:r w:rsidRPr="0050114C">
        <w:rPr>
          <w:rFonts w:ascii="&amp;quot" w:eastAsia="Times New Roman" w:hAnsi="&amp;quot" w:cs="Times New Roman"/>
          <w:b/>
          <w:bCs/>
          <w:color w:val="FF5800"/>
          <w:sz w:val="30"/>
          <w:szCs w:val="30"/>
          <w:lang w:eastAsia="nl-NL"/>
        </w:rPr>
        <w:t>Verantwoordelijkheid/aansprakelijkheid:</w:t>
      </w:r>
    </w:p>
    <w:p w:rsidR="0050114C" w:rsidRPr="0050114C" w:rsidRDefault="0050114C" w:rsidP="0050114C">
      <w:pPr>
        <w:spacing w:after="390" w:line="240" w:lineRule="auto"/>
        <w:rPr>
          <w:rFonts w:ascii="Arial" w:eastAsia="Times New Roman" w:hAnsi="Arial" w:cs="Arial"/>
          <w:color w:val="424242"/>
          <w:sz w:val="23"/>
          <w:szCs w:val="23"/>
          <w:lang w:eastAsia="nl-NL"/>
        </w:rPr>
      </w:pPr>
      <w:r w:rsidRPr="0050114C">
        <w:rPr>
          <w:rFonts w:ascii="Arial" w:eastAsia="Times New Roman" w:hAnsi="Arial" w:cs="Arial"/>
          <w:color w:val="424242"/>
          <w:sz w:val="23"/>
          <w:szCs w:val="23"/>
          <w:lang w:eastAsia="nl-NL"/>
        </w:rPr>
        <w:t>Cursisten zijn persoonlijk verantwoordelijk voor eventuele schade die zij veroorzaken.</w:t>
      </w:r>
      <w:r w:rsidRPr="0050114C">
        <w:rPr>
          <w:rFonts w:ascii="Arial" w:eastAsia="Times New Roman" w:hAnsi="Arial" w:cs="Arial"/>
          <w:color w:val="424242"/>
          <w:sz w:val="23"/>
          <w:szCs w:val="23"/>
          <w:lang w:eastAsia="nl-NL"/>
        </w:rPr>
        <w:br/>
        <w:t xml:space="preserve">Schadeloosstellingen door het </w:t>
      </w:r>
      <w:proofErr w:type="spellStart"/>
      <w:r w:rsidRPr="0050114C">
        <w:rPr>
          <w:rFonts w:ascii="Arial" w:eastAsia="Times New Roman" w:hAnsi="Arial" w:cs="Arial"/>
          <w:color w:val="424242"/>
          <w:sz w:val="23"/>
          <w:szCs w:val="23"/>
          <w:lang w:eastAsia="nl-NL"/>
        </w:rPr>
        <w:t>ProFundum</w:t>
      </w:r>
      <w:proofErr w:type="spellEnd"/>
      <w:r w:rsidRPr="0050114C">
        <w:rPr>
          <w:rFonts w:ascii="Arial" w:eastAsia="Times New Roman" w:hAnsi="Arial" w:cs="Arial"/>
          <w:color w:val="424242"/>
          <w:sz w:val="23"/>
          <w:szCs w:val="23"/>
          <w:lang w:eastAsia="nl-NL"/>
        </w:rPr>
        <w:t xml:space="preserve"> Instituut B.V. aan cursisten zonder duidelijk aantoonbare nalatigheid is uitgesloten.</w:t>
      </w:r>
    </w:p>
    <w:p w:rsidR="0050114C" w:rsidRPr="0050114C" w:rsidRDefault="0050114C" w:rsidP="0050114C">
      <w:pPr>
        <w:spacing w:before="375" w:after="375" w:line="240" w:lineRule="auto"/>
        <w:outlineLvl w:val="3"/>
        <w:rPr>
          <w:rFonts w:ascii="&amp;quot" w:eastAsia="Times New Roman" w:hAnsi="&amp;quot" w:cs="Times New Roman"/>
          <w:b/>
          <w:bCs/>
          <w:color w:val="FF5800"/>
          <w:sz w:val="30"/>
          <w:szCs w:val="30"/>
          <w:lang w:eastAsia="nl-NL"/>
        </w:rPr>
      </w:pPr>
      <w:r w:rsidRPr="0050114C">
        <w:rPr>
          <w:rFonts w:ascii="&amp;quot" w:eastAsia="Times New Roman" w:hAnsi="&amp;quot" w:cs="Times New Roman"/>
          <w:b/>
          <w:bCs/>
          <w:color w:val="FF5800"/>
          <w:sz w:val="30"/>
          <w:szCs w:val="30"/>
          <w:lang w:eastAsia="nl-NL"/>
        </w:rPr>
        <w:t>Klachtenregeling:</w:t>
      </w:r>
    </w:p>
    <w:p w:rsidR="0050114C" w:rsidRPr="0050114C" w:rsidRDefault="0050114C" w:rsidP="0050114C">
      <w:pPr>
        <w:spacing w:after="390" w:line="240" w:lineRule="auto"/>
        <w:rPr>
          <w:rFonts w:ascii="Arial" w:eastAsia="Times New Roman" w:hAnsi="Arial" w:cs="Arial"/>
          <w:color w:val="424242"/>
          <w:sz w:val="23"/>
          <w:szCs w:val="23"/>
          <w:lang w:eastAsia="nl-NL"/>
        </w:rPr>
      </w:pPr>
      <w:proofErr w:type="spellStart"/>
      <w:r w:rsidRPr="0050114C">
        <w:rPr>
          <w:rFonts w:ascii="Arial" w:eastAsia="Times New Roman" w:hAnsi="Arial" w:cs="Arial"/>
          <w:color w:val="424242"/>
          <w:sz w:val="23"/>
          <w:szCs w:val="23"/>
          <w:lang w:eastAsia="nl-NL"/>
        </w:rPr>
        <w:t>ProFundum</w:t>
      </w:r>
      <w:proofErr w:type="spellEnd"/>
      <w:r w:rsidRPr="0050114C">
        <w:rPr>
          <w:rFonts w:ascii="Arial" w:eastAsia="Times New Roman" w:hAnsi="Arial" w:cs="Arial"/>
          <w:color w:val="424242"/>
          <w:sz w:val="23"/>
          <w:szCs w:val="23"/>
          <w:lang w:eastAsia="nl-NL"/>
        </w:rPr>
        <w:t xml:space="preserve"> Academy verzorgt jaarlijks een aantal cursussen en heeft daarin veel ervaring opgebouwd.</w:t>
      </w:r>
      <w:r w:rsidRPr="0050114C">
        <w:rPr>
          <w:rFonts w:ascii="Arial" w:eastAsia="Times New Roman" w:hAnsi="Arial" w:cs="Arial"/>
          <w:color w:val="424242"/>
          <w:sz w:val="23"/>
          <w:szCs w:val="23"/>
          <w:lang w:eastAsia="nl-NL"/>
        </w:rPr>
        <w:br/>
        <w:t>Zij streeft ernaar dat cursussen naar tevredenheid van de cursisten worden georganiseerd.</w:t>
      </w:r>
      <w:r w:rsidRPr="0050114C">
        <w:rPr>
          <w:rFonts w:ascii="Arial" w:eastAsia="Times New Roman" w:hAnsi="Arial" w:cs="Arial"/>
          <w:color w:val="424242"/>
          <w:sz w:val="23"/>
          <w:szCs w:val="23"/>
          <w:lang w:eastAsia="nl-NL"/>
        </w:rPr>
        <w:br/>
        <w:t>Toch  kan het voorkomen dat een cursist een klacht heeft over een gevolgde cursus of over een procedure.</w:t>
      </w:r>
    </w:p>
    <w:p w:rsidR="0050114C" w:rsidRPr="0050114C" w:rsidRDefault="0050114C" w:rsidP="0050114C">
      <w:pPr>
        <w:spacing w:after="390" w:line="240" w:lineRule="auto"/>
        <w:rPr>
          <w:rFonts w:ascii="Arial" w:eastAsia="Times New Roman" w:hAnsi="Arial" w:cs="Arial"/>
          <w:color w:val="424242"/>
          <w:sz w:val="23"/>
          <w:szCs w:val="23"/>
          <w:lang w:eastAsia="nl-NL"/>
        </w:rPr>
      </w:pPr>
      <w:r w:rsidRPr="0050114C">
        <w:rPr>
          <w:rFonts w:ascii="Arial" w:eastAsia="Times New Roman" w:hAnsi="Arial" w:cs="Arial"/>
          <w:color w:val="424242"/>
          <w:sz w:val="23"/>
          <w:szCs w:val="23"/>
          <w:lang w:eastAsia="nl-NL"/>
        </w:rPr>
        <w:t>U kunt een eventuele klacht desgewenst per telefoon of per e-mail aan Profundum Academy kenbaar maken.</w:t>
      </w:r>
    </w:p>
    <w:p w:rsidR="0050114C" w:rsidRPr="0050114C" w:rsidRDefault="0050114C" w:rsidP="0050114C">
      <w:pPr>
        <w:spacing w:after="390" w:line="240" w:lineRule="auto"/>
        <w:rPr>
          <w:rFonts w:ascii="Arial" w:eastAsia="Times New Roman" w:hAnsi="Arial" w:cs="Arial"/>
          <w:color w:val="424242"/>
          <w:sz w:val="23"/>
          <w:szCs w:val="23"/>
          <w:lang w:eastAsia="nl-NL"/>
        </w:rPr>
      </w:pPr>
      <w:r w:rsidRPr="0050114C">
        <w:rPr>
          <w:rFonts w:ascii="Arial" w:eastAsia="Times New Roman" w:hAnsi="Arial" w:cs="Arial"/>
          <w:color w:val="424242"/>
          <w:sz w:val="23"/>
          <w:szCs w:val="23"/>
          <w:lang w:eastAsia="nl-NL"/>
        </w:rPr>
        <w:lastRenderedPageBreak/>
        <w:t>Als u uw klacht per telefoon kenbaar wilt maken dan verzoeken wij u vriendelijk contact op te nemen met;</w:t>
      </w:r>
    </w:p>
    <w:p w:rsidR="0050114C" w:rsidRPr="0050114C" w:rsidRDefault="0050114C" w:rsidP="0050114C">
      <w:pPr>
        <w:spacing w:after="390" w:line="240" w:lineRule="auto"/>
        <w:rPr>
          <w:rFonts w:ascii="Arial" w:eastAsia="Times New Roman" w:hAnsi="Arial" w:cs="Arial"/>
          <w:color w:val="424242"/>
          <w:sz w:val="23"/>
          <w:szCs w:val="23"/>
          <w:lang w:eastAsia="nl-NL"/>
        </w:rPr>
      </w:pPr>
      <w:r w:rsidRPr="0050114C">
        <w:rPr>
          <w:rFonts w:ascii="Arial" w:eastAsia="Times New Roman" w:hAnsi="Arial" w:cs="Arial"/>
          <w:b/>
          <w:bCs/>
          <w:color w:val="424242"/>
          <w:sz w:val="23"/>
          <w:szCs w:val="23"/>
          <w:lang w:eastAsia="nl-NL"/>
        </w:rPr>
        <w:t>mw</w:t>
      </w:r>
      <w:r w:rsidRPr="0050114C">
        <w:rPr>
          <w:rFonts w:ascii="Arial" w:eastAsia="Times New Roman" w:hAnsi="Arial" w:cs="Arial"/>
          <w:color w:val="424242"/>
          <w:sz w:val="23"/>
          <w:szCs w:val="23"/>
          <w:lang w:eastAsia="nl-NL"/>
        </w:rPr>
        <w:t xml:space="preserve">. </w:t>
      </w:r>
      <w:r w:rsidRPr="0050114C">
        <w:rPr>
          <w:rFonts w:ascii="Arial" w:eastAsia="Times New Roman" w:hAnsi="Arial" w:cs="Arial"/>
          <w:b/>
          <w:bCs/>
          <w:color w:val="424242"/>
          <w:sz w:val="23"/>
          <w:szCs w:val="23"/>
          <w:lang w:eastAsia="nl-NL"/>
        </w:rPr>
        <w:t xml:space="preserve">dr. </w:t>
      </w:r>
      <w:proofErr w:type="spellStart"/>
      <w:r w:rsidRPr="0050114C">
        <w:rPr>
          <w:rFonts w:ascii="Arial" w:eastAsia="Times New Roman" w:hAnsi="Arial" w:cs="Arial"/>
          <w:b/>
          <w:bCs/>
          <w:color w:val="424242"/>
          <w:sz w:val="23"/>
          <w:szCs w:val="23"/>
          <w:lang w:eastAsia="nl-NL"/>
        </w:rPr>
        <w:t>M.C.Ph</w:t>
      </w:r>
      <w:proofErr w:type="spellEnd"/>
      <w:r w:rsidRPr="0050114C">
        <w:rPr>
          <w:rFonts w:ascii="Arial" w:eastAsia="Times New Roman" w:hAnsi="Arial" w:cs="Arial"/>
          <w:b/>
          <w:bCs/>
          <w:color w:val="424242"/>
          <w:sz w:val="23"/>
          <w:szCs w:val="23"/>
          <w:lang w:eastAsia="nl-NL"/>
        </w:rPr>
        <w:t>. Slieker-ten Hove</w:t>
      </w:r>
      <w:r w:rsidRPr="0050114C">
        <w:rPr>
          <w:rFonts w:ascii="Arial" w:eastAsia="Times New Roman" w:hAnsi="Arial" w:cs="Arial"/>
          <w:color w:val="424242"/>
          <w:sz w:val="23"/>
          <w:szCs w:val="23"/>
          <w:lang w:eastAsia="nl-NL"/>
        </w:rPr>
        <w:t xml:space="preserve"> (</w:t>
      </w:r>
      <w:hyperlink r:id="rId18" w:history="1">
        <w:r w:rsidRPr="0050114C">
          <w:rPr>
            <w:rFonts w:ascii="Arial" w:eastAsia="Times New Roman" w:hAnsi="Arial" w:cs="Arial"/>
            <w:color w:val="FF5800"/>
            <w:sz w:val="23"/>
            <w:szCs w:val="23"/>
            <w:u w:val="single"/>
            <w:lang w:eastAsia="nl-NL"/>
          </w:rPr>
          <w:t>marijkeslieker@profunduminstituut.nl</w:t>
        </w:r>
      </w:hyperlink>
      <w:r w:rsidRPr="0050114C">
        <w:rPr>
          <w:rFonts w:ascii="Arial" w:eastAsia="Times New Roman" w:hAnsi="Arial" w:cs="Arial"/>
          <w:color w:val="424242"/>
          <w:sz w:val="23"/>
          <w:szCs w:val="23"/>
          <w:lang w:eastAsia="nl-NL"/>
        </w:rPr>
        <w:t>) met in de e-mail vermeld:</w:t>
      </w:r>
    </w:p>
    <w:p w:rsidR="0050114C" w:rsidRPr="0050114C" w:rsidRDefault="0050114C" w:rsidP="0050114C">
      <w:pPr>
        <w:numPr>
          <w:ilvl w:val="0"/>
          <w:numId w:val="8"/>
        </w:numPr>
        <w:spacing w:before="100" w:beforeAutospacing="1" w:after="100" w:afterAutospacing="1" w:line="240" w:lineRule="auto"/>
        <w:ind w:left="375"/>
        <w:rPr>
          <w:rFonts w:ascii="Arial" w:eastAsia="Times New Roman" w:hAnsi="Arial" w:cs="Arial"/>
          <w:color w:val="424242"/>
          <w:sz w:val="23"/>
          <w:szCs w:val="23"/>
          <w:lang w:eastAsia="nl-NL"/>
        </w:rPr>
      </w:pPr>
      <w:r w:rsidRPr="0050114C">
        <w:rPr>
          <w:rFonts w:ascii="Arial" w:eastAsia="Times New Roman" w:hAnsi="Arial" w:cs="Arial"/>
          <w:color w:val="424242"/>
          <w:sz w:val="23"/>
          <w:szCs w:val="23"/>
          <w:lang w:eastAsia="nl-NL"/>
        </w:rPr>
        <w:t>Uw naam, adres en telefoonnummer.</w:t>
      </w:r>
    </w:p>
    <w:p w:rsidR="0050114C" w:rsidRPr="0050114C" w:rsidRDefault="0050114C" w:rsidP="0050114C">
      <w:pPr>
        <w:numPr>
          <w:ilvl w:val="0"/>
          <w:numId w:val="8"/>
        </w:numPr>
        <w:spacing w:before="100" w:beforeAutospacing="1" w:after="100" w:afterAutospacing="1" w:line="240" w:lineRule="auto"/>
        <w:ind w:left="375"/>
        <w:rPr>
          <w:rFonts w:ascii="Arial" w:eastAsia="Times New Roman" w:hAnsi="Arial" w:cs="Arial"/>
          <w:color w:val="424242"/>
          <w:sz w:val="23"/>
          <w:szCs w:val="23"/>
          <w:lang w:eastAsia="nl-NL"/>
        </w:rPr>
      </w:pPr>
      <w:r w:rsidRPr="0050114C">
        <w:rPr>
          <w:rFonts w:ascii="Arial" w:eastAsia="Times New Roman" w:hAnsi="Arial" w:cs="Arial"/>
          <w:color w:val="424242"/>
          <w:sz w:val="23"/>
          <w:szCs w:val="23"/>
          <w:lang w:eastAsia="nl-NL"/>
        </w:rPr>
        <w:t>De titel en de datum van de cursus waar u een klacht over heeft.</w:t>
      </w:r>
    </w:p>
    <w:p w:rsidR="0050114C" w:rsidRPr="0050114C" w:rsidRDefault="0050114C" w:rsidP="0050114C">
      <w:pPr>
        <w:numPr>
          <w:ilvl w:val="0"/>
          <w:numId w:val="8"/>
        </w:numPr>
        <w:spacing w:before="100" w:beforeAutospacing="1" w:after="100" w:afterAutospacing="1" w:line="240" w:lineRule="auto"/>
        <w:ind w:left="375"/>
        <w:rPr>
          <w:rFonts w:ascii="Arial" w:eastAsia="Times New Roman" w:hAnsi="Arial" w:cs="Arial"/>
          <w:color w:val="424242"/>
          <w:sz w:val="23"/>
          <w:szCs w:val="23"/>
          <w:lang w:eastAsia="nl-NL"/>
        </w:rPr>
      </w:pPr>
      <w:r w:rsidRPr="0050114C">
        <w:rPr>
          <w:rFonts w:ascii="Arial" w:eastAsia="Times New Roman" w:hAnsi="Arial" w:cs="Arial"/>
          <w:color w:val="424242"/>
          <w:sz w:val="23"/>
          <w:szCs w:val="23"/>
          <w:lang w:eastAsia="nl-NL"/>
        </w:rPr>
        <w:t>Beschrijving van de klacht.</w:t>
      </w:r>
    </w:p>
    <w:p w:rsidR="0050114C" w:rsidRPr="0050114C" w:rsidRDefault="0050114C" w:rsidP="0050114C">
      <w:pPr>
        <w:spacing w:after="390" w:line="240" w:lineRule="auto"/>
        <w:rPr>
          <w:rFonts w:ascii="Arial" w:eastAsia="Times New Roman" w:hAnsi="Arial" w:cs="Arial"/>
          <w:color w:val="424242"/>
          <w:sz w:val="23"/>
          <w:szCs w:val="23"/>
          <w:lang w:eastAsia="nl-NL"/>
        </w:rPr>
      </w:pPr>
      <w:r w:rsidRPr="0050114C">
        <w:rPr>
          <w:rFonts w:ascii="Arial" w:eastAsia="Times New Roman" w:hAnsi="Arial" w:cs="Arial"/>
          <w:color w:val="424242"/>
          <w:sz w:val="23"/>
          <w:szCs w:val="23"/>
          <w:lang w:eastAsia="nl-NL"/>
        </w:rPr>
        <w:t>Binnen één week na ontvangst van een klacht ontvangt de klager een bevestiging van ontvangst van de klacht en de mededeling dat de klacht in behandeling is genomen en wie de klacht zal afhandelen binnen drie weken na ontvangst.</w:t>
      </w:r>
    </w:p>
    <w:p w:rsidR="0050114C" w:rsidRPr="0050114C" w:rsidRDefault="0050114C" w:rsidP="0050114C">
      <w:pPr>
        <w:spacing w:after="390" w:line="240" w:lineRule="auto"/>
        <w:rPr>
          <w:rFonts w:ascii="Arial" w:eastAsia="Times New Roman" w:hAnsi="Arial" w:cs="Arial"/>
          <w:color w:val="424242"/>
          <w:sz w:val="23"/>
          <w:szCs w:val="23"/>
          <w:lang w:eastAsia="nl-NL"/>
        </w:rPr>
      </w:pPr>
      <w:r w:rsidRPr="0050114C">
        <w:rPr>
          <w:rFonts w:ascii="Arial" w:eastAsia="Times New Roman" w:hAnsi="Arial" w:cs="Arial"/>
          <w:color w:val="424242"/>
          <w:sz w:val="23"/>
          <w:szCs w:val="23"/>
          <w:lang w:eastAsia="nl-NL"/>
        </w:rPr>
        <w:t>Klachten en de wijze van afhandeling worden vertrouwelijk behandeld en geregistreerd en voor de duur van drie jaar bewaard.</w:t>
      </w:r>
    </w:p>
    <w:p w:rsidR="0050114C" w:rsidRPr="0050114C" w:rsidRDefault="0050114C" w:rsidP="0050114C">
      <w:pPr>
        <w:spacing w:after="390" w:line="240" w:lineRule="auto"/>
        <w:rPr>
          <w:rFonts w:ascii="Arial" w:eastAsia="Times New Roman" w:hAnsi="Arial" w:cs="Arial"/>
          <w:color w:val="424242"/>
          <w:sz w:val="23"/>
          <w:szCs w:val="23"/>
          <w:lang w:eastAsia="nl-NL"/>
        </w:rPr>
      </w:pPr>
      <w:r w:rsidRPr="0050114C">
        <w:rPr>
          <w:rFonts w:ascii="Arial" w:eastAsia="Times New Roman" w:hAnsi="Arial" w:cs="Arial"/>
          <w:color w:val="424242"/>
          <w:sz w:val="23"/>
          <w:szCs w:val="23"/>
          <w:lang w:eastAsia="nl-NL"/>
        </w:rPr>
        <w:t>In geval de klacht niet naar tevredenheid van partijen kan worden opgelost is het mogelijk de klacht voor te leggen aan een onafhankelijke derde partij waarbij het oordeel bindend is voor beide partijen.</w:t>
      </w:r>
      <w:r w:rsidRPr="0050114C">
        <w:rPr>
          <w:rFonts w:ascii="Arial" w:eastAsia="Times New Roman" w:hAnsi="Arial" w:cs="Arial"/>
          <w:color w:val="424242"/>
          <w:sz w:val="23"/>
          <w:szCs w:val="23"/>
          <w:lang w:eastAsia="nl-NL"/>
        </w:rPr>
        <w:br/>
        <w:t>Als bindend adviseur zal optreden</w:t>
      </w:r>
    </w:p>
    <w:p w:rsidR="0050114C" w:rsidRPr="0050114C" w:rsidRDefault="0050114C" w:rsidP="0050114C">
      <w:pPr>
        <w:spacing w:after="390" w:line="240" w:lineRule="auto"/>
        <w:rPr>
          <w:rFonts w:ascii="Arial" w:eastAsia="Times New Roman" w:hAnsi="Arial" w:cs="Arial"/>
          <w:color w:val="424242"/>
          <w:sz w:val="23"/>
          <w:szCs w:val="23"/>
          <w:lang w:eastAsia="nl-NL"/>
        </w:rPr>
      </w:pPr>
      <w:r w:rsidRPr="0050114C">
        <w:rPr>
          <w:rFonts w:ascii="Arial" w:eastAsia="Times New Roman" w:hAnsi="Arial" w:cs="Arial"/>
          <w:b/>
          <w:bCs/>
          <w:color w:val="424242"/>
          <w:sz w:val="23"/>
          <w:szCs w:val="23"/>
          <w:lang w:eastAsia="nl-NL"/>
        </w:rPr>
        <w:t>Mw. Mr. G.E. Doelman, advocaat,</w:t>
      </w:r>
      <w:r w:rsidRPr="0050114C">
        <w:rPr>
          <w:rFonts w:ascii="Arial" w:eastAsia="Times New Roman" w:hAnsi="Arial" w:cs="Arial"/>
          <w:color w:val="424242"/>
          <w:sz w:val="23"/>
          <w:szCs w:val="23"/>
          <w:lang w:eastAsia="nl-NL"/>
        </w:rPr>
        <w:br/>
        <w:t>kantoorhoudende aan;</w:t>
      </w:r>
    </w:p>
    <w:p w:rsidR="0050114C" w:rsidRPr="0050114C" w:rsidRDefault="0050114C" w:rsidP="0050114C">
      <w:pPr>
        <w:spacing w:after="0" w:line="240" w:lineRule="auto"/>
        <w:rPr>
          <w:rFonts w:ascii="Arial" w:eastAsia="Times New Roman" w:hAnsi="Arial" w:cs="Arial"/>
          <w:color w:val="424242"/>
          <w:sz w:val="23"/>
          <w:szCs w:val="23"/>
          <w:lang w:eastAsia="nl-NL"/>
        </w:rPr>
      </w:pPr>
      <w:r w:rsidRPr="0050114C">
        <w:rPr>
          <w:rFonts w:ascii="Arial" w:eastAsia="Times New Roman" w:hAnsi="Arial" w:cs="Arial"/>
          <w:color w:val="424242"/>
          <w:sz w:val="23"/>
          <w:szCs w:val="23"/>
          <w:lang w:eastAsia="nl-NL"/>
        </w:rPr>
        <w:t>De Wederik 8</w:t>
      </w:r>
      <w:r w:rsidRPr="0050114C">
        <w:rPr>
          <w:rFonts w:ascii="Arial" w:eastAsia="Times New Roman" w:hAnsi="Arial" w:cs="Arial"/>
          <w:color w:val="424242"/>
          <w:sz w:val="23"/>
          <w:szCs w:val="23"/>
          <w:lang w:eastAsia="nl-NL"/>
        </w:rPr>
        <w:br/>
        <w:t>3355 SK Papendrecht</w:t>
      </w:r>
      <w:r w:rsidRPr="0050114C">
        <w:rPr>
          <w:rFonts w:ascii="Arial" w:eastAsia="Times New Roman" w:hAnsi="Arial" w:cs="Arial"/>
          <w:color w:val="424242"/>
          <w:sz w:val="23"/>
          <w:szCs w:val="23"/>
          <w:lang w:eastAsia="nl-NL"/>
        </w:rPr>
        <w:br/>
        <w:t xml:space="preserve">T: </w:t>
      </w:r>
      <w:hyperlink r:id="rId19" w:history="1">
        <w:r w:rsidRPr="0050114C">
          <w:rPr>
            <w:rFonts w:ascii="Arial" w:eastAsia="Times New Roman" w:hAnsi="Arial" w:cs="Arial"/>
            <w:color w:val="FF5800"/>
            <w:sz w:val="23"/>
            <w:szCs w:val="23"/>
            <w:u w:val="single"/>
            <w:lang w:eastAsia="nl-NL"/>
          </w:rPr>
          <w:t>078 7370107</w:t>
        </w:r>
      </w:hyperlink>
      <w:r w:rsidRPr="0050114C">
        <w:rPr>
          <w:rFonts w:ascii="Arial" w:eastAsia="Times New Roman" w:hAnsi="Arial" w:cs="Arial"/>
          <w:color w:val="424242"/>
          <w:sz w:val="23"/>
          <w:szCs w:val="23"/>
          <w:lang w:eastAsia="nl-NL"/>
        </w:rPr>
        <w:br/>
        <w:t>M: 0657 992419</w:t>
      </w:r>
      <w:r w:rsidRPr="0050114C">
        <w:rPr>
          <w:rFonts w:ascii="Arial" w:eastAsia="Times New Roman" w:hAnsi="Arial" w:cs="Arial"/>
          <w:color w:val="424242"/>
          <w:sz w:val="23"/>
          <w:szCs w:val="23"/>
          <w:lang w:eastAsia="nl-NL"/>
        </w:rPr>
        <w:br/>
        <w:t xml:space="preserve">E: </w:t>
      </w:r>
      <w:hyperlink r:id="rId20" w:history="1">
        <w:r w:rsidRPr="0050114C">
          <w:rPr>
            <w:rFonts w:ascii="Arial" w:eastAsia="Times New Roman" w:hAnsi="Arial" w:cs="Arial"/>
            <w:color w:val="FF5800"/>
            <w:sz w:val="23"/>
            <w:szCs w:val="23"/>
            <w:u w:val="single"/>
            <w:lang w:eastAsia="nl-NL"/>
          </w:rPr>
          <w:t>doelman@doelmanadvocatuur.nl</w:t>
        </w:r>
      </w:hyperlink>
    </w:p>
    <w:p w:rsidR="00622200" w:rsidRPr="00622200" w:rsidRDefault="00622200" w:rsidP="0050114C">
      <w:pPr>
        <w:pStyle w:val="Normaalweb"/>
        <w:spacing w:before="0" w:beforeAutospacing="0" w:after="150" w:afterAutospacing="0"/>
      </w:pPr>
    </w:p>
    <w:sectPr w:rsidR="00622200" w:rsidRPr="006222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24125"/>
    <w:multiLevelType w:val="multilevel"/>
    <w:tmpl w:val="B552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F62533"/>
    <w:multiLevelType w:val="multilevel"/>
    <w:tmpl w:val="9D06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D61280"/>
    <w:multiLevelType w:val="multilevel"/>
    <w:tmpl w:val="D5E4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855B4"/>
    <w:multiLevelType w:val="multilevel"/>
    <w:tmpl w:val="2ED0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E441EF"/>
    <w:multiLevelType w:val="multilevel"/>
    <w:tmpl w:val="7A0C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B32E33"/>
    <w:multiLevelType w:val="hybridMultilevel"/>
    <w:tmpl w:val="86E212B4"/>
    <w:lvl w:ilvl="0" w:tplc="DCC293E6">
      <w:start w:val="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F014164"/>
    <w:multiLevelType w:val="multilevel"/>
    <w:tmpl w:val="D9B0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A2417B"/>
    <w:multiLevelType w:val="multilevel"/>
    <w:tmpl w:val="AFFE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6"/>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200"/>
    <w:rsid w:val="0050114C"/>
    <w:rsid w:val="005025D4"/>
    <w:rsid w:val="0050501A"/>
    <w:rsid w:val="00622200"/>
    <w:rsid w:val="006847D7"/>
    <w:rsid w:val="006E506E"/>
    <w:rsid w:val="007641FB"/>
    <w:rsid w:val="008A1001"/>
    <w:rsid w:val="00BE5D7D"/>
    <w:rsid w:val="00D84A1C"/>
    <w:rsid w:val="00FE13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D367"/>
  <w15:chartTrackingRefBased/>
  <w15:docId w15:val="{F17A8762-18AC-4708-A939-7C02E3C7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222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4">
    <w:name w:val="heading 4"/>
    <w:basedOn w:val="Standaard"/>
    <w:link w:val="Kop4Char"/>
    <w:uiPriority w:val="9"/>
    <w:qFormat/>
    <w:rsid w:val="00622200"/>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5">
    <w:name w:val="heading 5"/>
    <w:basedOn w:val="Standaard"/>
    <w:next w:val="Standaard"/>
    <w:link w:val="Kop5Char"/>
    <w:uiPriority w:val="9"/>
    <w:semiHidden/>
    <w:unhideWhenUsed/>
    <w:qFormat/>
    <w:rsid w:val="0050114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22200"/>
    <w:rPr>
      <w:color w:val="0000FF"/>
      <w:u w:val="single"/>
    </w:rPr>
  </w:style>
  <w:style w:type="paragraph" w:styleId="Normaalweb">
    <w:name w:val="Normal (Web)"/>
    <w:basedOn w:val="Standaard"/>
    <w:uiPriority w:val="99"/>
    <w:unhideWhenUsed/>
    <w:rsid w:val="0062220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22200"/>
    <w:rPr>
      <w:b/>
      <w:bCs/>
    </w:rPr>
  </w:style>
  <w:style w:type="character" w:styleId="Onopgelostemelding">
    <w:name w:val="Unresolved Mention"/>
    <w:basedOn w:val="Standaardalinea-lettertype"/>
    <w:uiPriority w:val="99"/>
    <w:semiHidden/>
    <w:unhideWhenUsed/>
    <w:rsid w:val="00622200"/>
    <w:rPr>
      <w:color w:val="605E5C"/>
      <w:shd w:val="clear" w:color="auto" w:fill="E1DFDD"/>
    </w:rPr>
  </w:style>
  <w:style w:type="character" w:customStyle="1" w:styleId="Kop4Char">
    <w:name w:val="Kop 4 Char"/>
    <w:basedOn w:val="Standaardalinea-lettertype"/>
    <w:link w:val="Kop4"/>
    <w:uiPriority w:val="9"/>
    <w:rsid w:val="00622200"/>
    <w:rPr>
      <w:rFonts w:ascii="Times New Roman" w:eastAsia="Times New Roman" w:hAnsi="Times New Roman" w:cs="Times New Roman"/>
      <w:b/>
      <w:bCs/>
      <w:sz w:val="24"/>
      <w:szCs w:val="24"/>
      <w:lang w:eastAsia="nl-NL"/>
    </w:rPr>
  </w:style>
  <w:style w:type="character" w:customStyle="1" w:styleId="Kop1Char">
    <w:name w:val="Kop 1 Char"/>
    <w:basedOn w:val="Standaardalinea-lettertype"/>
    <w:link w:val="Kop1"/>
    <w:uiPriority w:val="9"/>
    <w:rsid w:val="00622200"/>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622200"/>
    <w:pPr>
      <w:ind w:left="720"/>
      <w:contextualSpacing/>
    </w:pPr>
  </w:style>
  <w:style w:type="paragraph" w:customStyle="1" w:styleId="scheduleheader">
    <w:name w:val="schedule_header"/>
    <w:basedOn w:val="Standaard"/>
    <w:rsid w:val="0050114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50114C"/>
    <w:rPr>
      <w:i/>
      <w:iCs/>
    </w:rPr>
  </w:style>
  <w:style w:type="character" w:customStyle="1" w:styleId="Kop5Char">
    <w:name w:val="Kop 5 Char"/>
    <w:basedOn w:val="Standaardalinea-lettertype"/>
    <w:link w:val="Kop5"/>
    <w:uiPriority w:val="9"/>
    <w:semiHidden/>
    <w:rsid w:val="0050114C"/>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88941">
      <w:bodyDiv w:val="1"/>
      <w:marLeft w:val="0"/>
      <w:marRight w:val="0"/>
      <w:marTop w:val="0"/>
      <w:marBottom w:val="0"/>
      <w:divBdr>
        <w:top w:val="none" w:sz="0" w:space="0" w:color="auto"/>
        <w:left w:val="none" w:sz="0" w:space="0" w:color="auto"/>
        <w:bottom w:val="none" w:sz="0" w:space="0" w:color="auto"/>
        <w:right w:val="none" w:sz="0" w:space="0" w:color="auto"/>
      </w:divBdr>
      <w:divsChild>
        <w:div w:id="2089957249">
          <w:marLeft w:val="0"/>
          <w:marRight w:val="0"/>
          <w:marTop w:val="0"/>
          <w:marBottom w:val="300"/>
          <w:divBdr>
            <w:top w:val="none" w:sz="0" w:space="0" w:color="auto"/>
            <w:left w:val="none" w:sz="0" w:space="0" w:color="auto"/>
            <w:bottom w:val="single" w:sz="6" w:space="7" w:color="EEEEEE"/>
            <w:right w:val="none" w:sz="0" w:space="0" w:color="auto"/>
          </w:divBdr>
        </w:div>
      </w:divsChild>
    </w:div>
    <w:div w:id="263811641">
      <w:bodyDiv w:val="1"/>
      <w:marLeft w:val="0"/>
      <w:marRight w:val="0"/>
      <w:marTop w:val="0"/>
      <w:marBottom w:val="0"/>
      <w:divBdr>
        <w:top w:val="none" w:sz="0" w:space="0" w:color="auto"/>
        <w:left w:val="none" w:sz="0" w:space="0" w:color="auto"/>
        <w:bottom w:val="none" w:sz="0" w:space="0" w:color="auto"/>
        <w:right w:val="none" w:sz="0" w:space="0" w:color="auto"/>
      </w:divBdr>
    </w:div>
    <w:div w:id="601961721">
      <w:bodyDiv w:val="1"/>
      <w:marLeft w:val="0"/>
      <w:marRight w:val="0"/>
      <w:marTop w:val="0"/>
      <w:marBottom w:val="0"/>
      <w:divBdr>
        <w:top w:val="none" w:sz="0" w:space="0" w:color="auto"/>
        <w:left w:val="none" w:sz="0" w:space="0" w:color="auto"/>
        <w:bottom w:val="none" w:sz="0" w:space="0" w:color="auto"/>
        <w:right w:val="none" w:sz="0" w:space="0" w:color="auto"/>
      </w:divBdr>
    </w:div>
    <w:div w:id="793910462">
      <w:bodyDiv w:val="1"/>
      <w:marLeft w:val="0"/>
      <w:marRight w:val="0"/>
      <w:marTop w:val="0"/>
      <w:marBottom w:val="0"/>
      <w:divBdr>
        <w:top w:val="none" w:sz="0" w:space="0" w:color="auto"/>
        <w:left w:val="none" w:sz="0" w:space="0" w:color="auto"/>
        <w:bottom w:val="none" w:sz="0" w:space="0" w:color="auto"/>
        <w:right w:val="none" w:sz="0" w:space="0" w:color="auto"/>
      </w:divBdr>
      <w:divsChild>
        <w:div w:id="784077493">
          <w:marLeft w:val="0"/>
          <w:marRight w:val="0"/>
          <w:marTop w:val="0"/>
          <w:marBottom w:val="0"/>
          <w:divBdr>
            <w:top w:val="none" w:sz="0" w:space="0" w:color="auto"/>
            <w:left w:val="single" w:sz="6" w:space="26" w:color="DDDDDD"/>
            <w:bottom w:val="single" w:sz="6" w:space="12" w:color="DDDDDD"/>
            <w:right w:val="single" w:sz="6" w:space="26" w:color="DDDDDD"/>
          </w:divBdr>
        </w:div>
      </w:divsChild>
    </w:div>
    <w:div w:id="949123386">
      <w:bodyDiv w:val="1"/>
      <w:marLeft w:val="0"/>
      <w:marRight w:val="0"/>
      <w:marTop w:val="0"/>
      <w:marBottom w:val="0"/>
      <w:divBdr>
        <w:top w:val="none" w:sz="0" w:space="0" w:color="auto"/>
        <w:left w:val="none" w:sz="0" w:space="0" w:color="auto"/>
        <w:bottom w:val="none" w:sz="0" w:space="0" w:color="auto"/>
        <w:right w:val="none" w:sz="0" w:space="0" w:color="auto"/>
      </w:divBdr>
      <w:divsChild>
        <w:div w:id="706104564">
          <w:marLeft w:val="0"/>
          <w:marRight w:val="0"/>
          <w:marTop w:val="0"/>
          <w:marBottom w:val="0"/>
          <w:divBdr>
            <w:top w:val="none" w:sz="0" w:space="0" w:color="auto"/>
            <w:left w:val="none" w:sz="0" w:space="0" w:color="auto"/>
            <w:bottom w:val="none" w:sz="0" w:space="0" w:color="auto"/>
            <w:right w:val="none" w:sz="0" w:space="0" w:color="auto"/>
          </w:divBdr>
          <w:divsChild>
            <w:div w:id="79572759">
              <w:marLeft w:val="0"/>
              <w:marRight w:val="0"/>
              <w:marTop w:val="0"/>
              <w:marBottom w:val="450"/>
              <w:divBdr>
                <w:top w:val="none" w:sz="0" w:space="0" w:color="auto"/>
                <w:left w:val="none" w:sz="0" w:space="0" w:color="auto"/>
                <w:bottom w:val="none" w:sz="0" w:space="0" w:color="auto"/>
                <w:right w:val="none" w:sz="0" w:space="0" w:color="auto"/>
              </w:divBdr>
              <w:divsChild>
                <w:div w:id="880820072">
                  <w:marLeft w:val="0"/>
                  <w:marRight w:val="0"/>
                  <w:marTop w:val="0"/>
                  <w:marBottom w:val="0"/>
                  <w:divBdr>
                    <w:top w:val="none" w:sz="0" w:space="0" w:color="auto"/>
                    <w:left w:val="none" w:sz="0" w:space="0" w:color="auto"/>
                    <w:bottom w:val="none" w:sz="0" w:space="0" w:color="auto"/>
                    <w:right w:val="none" w:sz="0" w:space="0" w:color="auto"/>
                  </w:divBdr>
                  <w:divsChild>
                    <w:div w:id="601300492">
                      <w:marLeft w:val="0"/>
                      <w:marRight w:val="0"/>
                      <w:marTop w:val="0"/>
                      <w:marBottom w:val="0"/>
                      <w:divBdr>
                        <w:top w:val="none" w:sz="0" w:space="0" w:color="auto"/>
                        <w:left w:val="none" w:sz="0" w:space="0" w:color="auto"/>
                        <w:bottom w:val="none" w:sz="0" w:space="0" w:color="auto"/>
                        <w:right w:val="none" w:sz="0" w:space="0" w:color="auto"/>
                      </w:divBdr>
                      <w:divsChild>
                        <w:div w:id="810637316">
                          <w:marLeft w:val="0"/>
                          <w:marRight w:val="0"/>
                          <w:marTop w:val="0"/>
                          <w:marBottom w:val="0"/>
                          <w:divBdr>
                            <w:top w:val="none" w:sz="0" w:space="0" w:color="auto"/>
                            <w:left w:val="none" w:sz="0" w:space="0" w:color="auto"/>
                            <w:bottom w:val="none" w:sz="0" w:space="0" w:color="auto"/>
                            <w:right w:val="none" w:sz="0" w:space="0" w:color="auto"/>
                          </w:divBdr>
                          <w:divsChild>
                            <w:div w:id="11063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258404">
      <w:bodyDiv w:val="1"/>
      <w:marLeft w:val="0"/>
      <w:marRight w:val="0"/>
      <w:marTop w:val="0"/>
      <w:marBottom w:val="0"/>
      <w:divBdr>
        <w:top w:val="none" w:sz="0" w:space="0" w:color="auto"/>
        <w:left w:val="none" w:sz="0" w:space="0" w:color="auto"/>
        <w:bottom w:val="none" w:sz="0" w:space="0" w:color="auto"/>
        <w:right w:val="none" w:sz="0" w:space="0" w:color="auto"/>
      </w:divBdr>
    </w:div>
    <w:div w:id="1133140216">
      <w:bodyDiv w:val="1"/>
      <w:marLeft w:val="0"/>
      <w:marRight w:val="0"/>
      <w:marTop w:val="0"/>
      <w:marBottom w:val="0"/>
      <w:divBdr>
        <w:top w:val="none" w:sz="0" w:space="0" w:color="auto"/>
        <w:left w:val="none" w:sz="0" w:space="0" w:color="auto"/>
        <w:bottom w:val="none" w:sz="0" w:space="0" w:color="auto"/>
        <w:right w:val="none" w:sz="0" w:space="0" w:color="auto"/>
      </w:divBdr>
    </w:div>
    <w:div w:id="1426001977">
      <w:bodyDiv w:val="1"/>
      <w:marLeft w:val="0"/>
      <w:marRight w:val="0"/>
      <w:marTop w:val="0"/>
      <w:marBottom w:val="0"/>
      <w:divBdr>
        <w:top w:val="none" w:sz="0" w:space="0" w:color="auto"/>
        <w:left w:val="none" w:sz="0" w:space="0" w:color="auto"/>
        <w:bottom w:val="none" w:sz="0" w:space="0" w:color="auto"/>
        <w:right w:val="none" w:sz="0" w:space="0" w:color="auto"/>
      </w:divBdr>
    </w:div>
    <w:div w:id="1538082485">
      <w:bodyDiv w:val="1"/>
      <w:marLeft w:val="0"/>
      <w:marRight w:val="0"/>
      <w:marTop w:val="0"/>
      <w:marBottom w:val="0"/>
      <w:divBdr>
        <w:top w:val="none" w:sz="0" w:space="0" w:color="auto"/>
        <w:left w:val="none" w:sz="0" w:space="0" w:color="auto"/>
        <w:bottom w:val="none" w:sz="0" w:space="0" w:color="auto"/>
        <w:right w:val="none" w:sz="0" w:space="0" w:color="auto"/>
      </w:divBdr>
      <w:divsChild>
        <w:div w:id="1002004679">
          <w:marLeft w:val="0"/>
          <w:marRight w:val="0"/>
          <w:marTop w:val="0"/>
          <w:marBottom w:val="300"/>
          <w:divBdr>
            <w:top w:val="none" w:sz="0" w:space="0" w:color="auto"/>
            <w:left w:val="none" w:sz="0" w:space="0" w:color="auto"/>
            <w:bottom w:val="single" w:sz="6" w:space="7" w:color="EEEEEE"/>
            <w:right w:val="none" w:sz="0" w:space="0" w:color="auto"/>
          </w:divBdr>
        </w:div>
      </w:divsChild>
    </w:div>
    <w:div w:id="1569072876">
      <w:bodyDiv w:val="1"/>
      <w:marLeft w:val="0"/>
      <w:marRight w:val="0"/>
      <w:marTop w:val="0"/>
      <w:marBottom w:val="0"/>
      <w:divBdr>
        <w:top w:val="none" w:sz="0" w:space="0" w:color="auto"/>
        <w:left w:val="none" w:sz="0" w:space="0" w:color="auto"/>
        <w:bottom w:val="none" w:sz="0" w:space="0" w:color="auto"/>
        <w:right w:val="none" w:sz="0" w:space="0" w:color="auto"/>
      </w:divBdr>
    </w:div>
    <w:div w:id="2000963255">
      <w:bodyDiv w:val="1"/>
      <w:marLeft w:val="0"/>
      <w:marRight w:val="0"/>
      <w:marTop w:val="0"/>
      <w:marBottom w:val="0"/>
      <w:divBdr>
        <w:top w:val="none" w:sz="0" w:space="0" w:color="auto"/>
        <w:left w:val="none" w:sz="0" w:space="0" w:color="auto"/>
        <w:bottom w:val="none" w:sz="0" w:space="0" w:color="auto"/>
        <w:right w:val="none" w:sz="0" w:space="0" w:color="auto"/>
      </w:divBdr>
    </w:div>
    <w:div w:id="2084137866">
      <w:bodyDiv w:val="1"/>
      <w:marLeft w:val="0"/>
      <w:marRight w:val="0"/>
      <w:marTop w:val="0"/>
      <w:marBottom w:val="0"/>
      <w:divBdr>
        <w:top w:val="none" w:sz="0" w:space="0" w:color="auto"/>
        <w:left w:val="none" w:sz="0" w:space="0" w:color="auto"/>
        <w:bottom w:val="none" w:sz="0" w:space="0" w:color="auto"/>
        <w:right w:val="none" w:sz="0" w:space="0" w:color="auto"/>
      </w:divBdr>
      <w:divsChild>
        <w:div w:id="3174825">
          <w:marLeft w:val="0"/>
          <w:marRight w:val="0"/>
          <w:marTop w:val="0"/>
          <w:marBottom w:val="0"/>
          <w:divBdr>
            <w:top w:val="none" w:sz="0" w:space="0" w:color="auto"/>
            <w:left w:val="single" w:sz="6" w:space="26" w:color="DDDDDD"/>
            <w:bottom w:val="single" w:sz="6" w:space="12" w:color="DDDDDD"/>
            <w:right w:val="single" w:sz="6" w:space="26" w:color="DDDDDD"/>
          </w:divBdr>
        </w:div>
      </w:divsChild>
    </w:div>
    <w:div w:id="2135976352">
      <w:bodyDiv w:val="1"/>
      <w:marLeft w:val="0"/>
      <w:marRight w:val="0"/>
      <w:marTop w:val="0"/>
      <w:marBottom w:val="0"/>
      <w:divBdr>
        <w:top w:val="none" w:sz="0" w:space="0" w:color="auto"/>
        <w:left w:val="none" w:sz="0" w:space="0" w:color="auto"/>
        <w:bottom w:val="none" w:sz="0" w:space="0" w:color="auto"/>
        <w:right w:val="none" w:sz="0" w:space="0" w:color="auto"/>
      </w:divBdr>
      <w:divsChild>
        <w:div w:id="688795101">
          <w:marLeft w:val="0"/>
          <w:marRight w:val="0"/>
          <w:marTop w:val="0"/>
          <w:marBottom w:val="0"/>
          <w:divBdr>
            <w:top w:val="none" w:sz="0" w:space="0" w:color="auto"/>
            <w:left w:val="none" w:sz="0" w:space="0" w:color="auto"/>
            <w:bottom w:val="none" w:sz="0" w:space="0" w:color="auto"/>
            <w:right w:val="none" w:sz="0" w:space="0" w:color="auto"/>
          </w:divBdr>
          <w:divsChild>
            <w:div w:id="132253747">
              <w:marLeft w:val="0"/>
              <w:marRight w:val="0"/>
              <w:marTop w:val="0"/>
              <w:marBottom w:val="0"/>
              <w:divBdr>
                <w:top w:val="none" w:sz="0" w:space="0" w:color="auto"/>
                <w:left w:val="none" w:sz="0" w:space="0" w:color="auto"/>
                <w:bottom w:val="none" w:sz="0" w:space="0" w:color="auto"/>
                <w:right w:val="none" w:sz="0" w:space="0" w:color="auto"/>
              </w:divBdr>
              <w:divsChild>
                <w:div w:id="2002922342">
                  <w:marLeft w:val="0"/>
                  <w:marRight w:val="0"/>
                  <w:marTop w:val="0"/>
                  <w:marBottom w:val="0"/>
                  <w:divBdr>
                    <w:top w:val="none" w:sz="0" w:space="0" w:color="auto"/>
                    <w:left w:val="none" w:sz="0" w:space="0" w:color="auto"/>
                    <w:bottom w:val="none" w:sz="0" w:space="0" w:color="auto"/>
                    <w:right w:val="none" w:sz="0" w:space="0" w:color="auto"/>
                  </w:divBdr>
                  <w:divsChild>
                    <w:div w:id="716051420">
                      <w:marLeft w:val="0"/>
                      <w:marRight w:val="0"/>
                      <w:marTop w:val="0"/>
                      <w:marBottom w:val="450"/>
                      <w:divBdr>
                        <w:top w:val="none" w:sz="0" w:space="0" w:color="auto"/>
                        <w:left w:val="none" w:sz="0" w:space="0" w:color="auto"/>
                        <w:bottom w:val="none" w:sz="0" w:space="0" w:color="auto"/>
                        <w:right w:val="none" w:sz="0" w:space="0" w:color="auto"/>
                      </w:divBdr>
                      <w:divsChild>
                        <w:div w:id="193349468">
                          <w:marLeft w:val="0"/>
                          <w:marRight w:val="0"/>
                          <w:marTop w:val="0"/>
                          <w:marBottom w:val="0"/>
                          <w:divBdr>
                            <w:top w:val="none" w:sz="0" w:space="0" w:color="auto"/>
                            <w:left w:val="none" w:sz="0" w:space="0" w:color="auto"/>
                            <w:bottom w:val="none" w:sz="0" w:space="0" w:color="auto"/>
                            <w:right w:val="none" w:sz="0" w:space="0" w:color="auto"/>
                          </w:divBdr>
                          <w:divsChild>
                            <w:div w:id="8898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undum.academy/pfa_teacher/b72d1b323465965fa71fd30330830bc6/" TargetMode="External"/><Relationship Id="rId13" Type="http://schemas.openxmlformats.org/officeDocument/2006/relationships/hyperlink" Target="mailto:educatie@profunduminstituut.nl" TargetMode="External"/><Relationship Id="rId18" Type="http://schemas.openxmlformats.org/officeDocument/2006/relationships/hyperlink" Target="mailto:marijkeslieker@profunduminstituut.n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rofundum.academy/pfa_venue/4a9aa127b8d4a88308d2bca2284cbf72/" TargetMode="External"/><Relationship Id="rId12" Type="http://schemas.openxmlformats.org/officeDocument/2006/relationships/hyperlink" Target="mailto:info@profunduminstituut.nl" TargetMode="External"/><Relationship Id="rId17" Type="http://schemas.openxmlformats.org/officeDocument/2006/relationships/hyperlink" Target="https://profundum.academy/general-terms-and-conditions/" TargetMode="External"/><Relationship Id="rId2" Type="http://schemas.openxmlformats.org/officeDocument/2006/relationships/styles" Target="styles.xml"/><Relationship Id="rId16" Type="http://schemas.openxmlformats.org/officeDocument/2006/relationships/hyperlink" Target="mailto:educatie@profunduminstituut.nl" TargetMode="External"/><Relationship Id="rId20" Type="http://schemas.openxmlformats.org/officeDocument/2006/relationships/hyperlink" Target="mailto:doelman@doelmanadvocatuur.nl" TargetMode="External"/><Relationship Id="rId1" Type="http://schemas.openxmlformats.org/officeDocument/2006/relationships/numbering" Target="numbering.xml"/><Relationship Id="rId6" Type="http://schemas.openxmlformats.org/officeDocument/2006/relationships/hyperlink" Target="https://profundum.academy/pfa_venue/4a9aa127b8d4a88308d2bca2284cbf72/" TargetMode="External"/><Relationship Id="rId11" Type="http://schemas.openxmlformats.org/officeDocument/2006/relationships/hyperlink" Target="https://profunduminstituut.nl/" TargetMode="External"/><Relationship Id="rId5" Type="http://schemas.openxmlformats.org/officeDocument/2006/relationships/hyperlink" Target="https://profundum.academy/pfa_course/83438292d9a151233a91b0cc94aaf94e/" TargetMode="External"/><Relationship Id="rId15" Type="http://schemas.openxmlformats.org/officeDocument/2006/relationships/hyperlink" Target="tel:078%206227411" TargetMode="External"/><Relationship Id="rId10" Type="http://schemas.openxmlformats.org/officeDocument/2006/relationships/hyperlink" Target="https://profundum.academy/contact/" TargetMode="External"/><Relationship Id="rId19" Type="http://schemas.openxmlformats.org/officeDocument/2006/relationships/hyperlink" Target="tel:0031787370107" TargetMode="External"/><Relationship Id="rId4" Type="http://schemas.openxmlformats.org/officeDocument/2006/relationships/webSettings" Target="webSettings.xml"/><Relationship Id="rId9" Type="http://schemas.openxmlformats.org/officeDocument/2006/relationships/hyperlink" Target="https://profundum.academy/pfa_teacher/906660639f0a9c5d54fefb8c18ffa69c/" TargetMode="External"/><Relationship Id="rId14" Type="http://schemas.openxmlformats.org/officeDocument/2006/relationships/hyperlink" Target="https://profundum.academy/pfa_venue/4a9aa127b8d4a88308d2bca2284cbf72/"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9</Pages>
  <Words>1967</Words>
  <Characters>10822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Hanemaaijer-Slottje</dc:creator>
  <cp:keywords/>
  <dc:description/>
  <cp:lastModifiedBy>Marijke Slieker</cp:lastModifiedBy>
  <cp:revision>9</cp:revision>
  <dcterms:created xsi:type="dcterms:W3CDTF">2019-07-18T12:08:00Z</dcterms:created>
  <dcterms:modified xsi:type="dcterms:W3CDTF">2020-11-22T16:20:00Z</dcterms:modified>
</cp:coreProperties>
</file>